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B9" w:rsidRPr="009F2925" w:rsidRDefault="00B902B9" w:rsidP="009F2925">
      <w:pPr>
        <w:jc w:val="center"/>
        <w:rPr>
          <w:rFonts w:ascii="Times New Roman" w:hAnsi="Times New Roman" w:cs="Times New Roman"/>
          <w:sz w:val="24"/>
          <w:szCs w:val="24"/>
        </w:rPr>
      </w:pPr>
      <w:r w:rsidRPr="009F2925">
        <w:rPr>
          <w:rFonts w:ascii="Times New Roman" w:hAnsi="Times New Roman" w:cs="Times New Roman"/>
          <w:sz w:val="24"/>
          <w:szCs w:val="24"/>
        </w:rPr>
        <w:t>МБУК ЦЕНТРАЛЬНАЯ БИБЛИОТЕКА МР БЛАГОВАРСКИЙ РАЙОН</w:t>
      </w:r>
    </w:p>
    <w:p w:rsidR="00B902B9" w:rsidRPr="009F2925" w:rsidRDefault="00B902B9" w:rsidP="009F2925">
      <w:pPr>
        <w:jc w:val="center"/>
        <w:rPr>
          <w:rFonts w:ascii="Times New Roman" w:hAnsi="Times New Roman" w:cs="Times New Roman"/>
          <w:sz w:val="24"/>
          <w:szCs w:val="24"/>
        </w:rPr>
      </w:pPr>
      <w:r w:rsidRPr="009F2925">
        <w:rPr>
          <w:rFonts w:ascii="Times New Roman" w:hAnsi="Times New Roman" w:cs="Times New Roman"/>
          <w:sz w:val="24"/>
          <w:szCs w:val="24"/>
        </w:rPr>
        <w:t>МЕТОДИЧЕСКИЙ ОТДЕЛ</w:t>
      </w:r>
    </w:p>
    <w:p w:rsidR="000F3DC7" w:rsidRDefault="000F3DC7" w:rsidP="00B902B9">
      <w:pPr>
        <w:jc w:val="center"/>
        <w:rPr>
          <w:rFonts w:ascii="Times New Roman" w:hAnsi="Times New Roman" w:cs="Times New Roman"/>
          <w:sz w:val="28"/>
          <w:szCs w:val="28"/>
        </w:rPr>
      </w:pPr>
    </w:p>
    <w:p w:rsidR="00B902B9" w:rsidRDefault="00B902B9" w:rsidP="00B902B9">
      <w:pPr>
        <w:jc w:val="center"/>
        <w:rPr>
          <w:rFonts w:ascii="Times New Roman" w:hAnsi="Times New Roman" w:cs="Times New Roman"/>
          <w:sz w:val="28"/>
          <w:szCs w:val="28"/>
        </w:rPr>
      </w:pPr>
    </w:p>
    <w:p w:rsidR="00B902B9" w:rsidRPr="00B902B9" w:rsidRDefault="000F3DC7" w:rsidP="000F3DC7">
      <w:pPr>
        <w:rPr>
          <w:rFonts w:ascii="Times New Roman" w:hAnsi="Times New Roman" w:cs="Times New Roman"/>
          <w:sz w:val="28"/>
          <w:szCs w:val="28"/>
        </w:rPr>
      </w:pPr>
      <w:r>
        <w:rPr>
          <w:noProof/>
        </w:rPr>
        <w:drawing>
          <wp:inline distT="0" distB="0" distL="0" distR="0">
            <wp:extent cx="5940425" cy="1837320"/>
            <wp:effectExtent l="19050" t="0" r="3175" b="0"/>
            <wp:docPr id="36" name="Рисунок 36" descr="https://4.bp.blogspot.com/-iAQbhl11SqQ/VtTQgEkN-DI/AAAAAAAAKUU/W2wlXp3uznI/s1600/%25D0%25A1%25D0%25BD%25D0%25B8%25D0%25BC%25D0%25BE%25D0%2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4.bp.blogspot.com/-iAQbhl11SqQ/VtTQgEkN-DI/AAAAAAAAKUU/W2wlXp3uznI/s1600/%25D0%25A1%25D0%25BD%25D0%25B8%25D0%25BC%25D0%25BE%25D0%25BA.JPG"/>
                    <pic:cNvPicPr>
                      <a:picLocks noChangeAspect="1" noChangeArrowheads="1"/>
                    </pic:cNvPicPr>
                  </pic:nvPicPr>
                  <pic:blipFill>
                    <a:blip r:embed="rId5"/>
                    <a:srcRect/>
                    <a:stretch>
                      <a:fillRect/>
                    </a:stretch>
                  </pic:blipFill>
                  <pic:spPr bwMode="auto">
                    <a:xfrm>
                      <a:off x="0" y="0"/>
                      <a:ext cx="5940425" cy="1837320"/>
                    </a:xfrm>
                    <a:prstGeom prst="rect">
                      <a:avLst/>
                    </a:prstGeom>
                    <a:noFill/>
                    <a:ln w="9525">
                      <a:noFill/>
                      <a:miter lim="800000"/>
                      <a:headEnd/>
                      <a:tailEnd/>
                    </a:ln>
                  </pic:spPr>
                </pic:pic>
              </a:graphicData>
            </a:graphic>
          </wp:inline>
        </w:drawing>
      </w:r>
    </w:p>
    <w:p w:rsidR="000F3DC7" w:rsidRDefault="000F3DC7" w:rsidP="007C145C"/>
    <w:p w:rsidR="000F3DC7" w:rsidRDefault="000F3DC7" w:rsidP="007C145C"/>
    <w:p w:rsidR="000F3DC7" w:rsidRDefault="000F3DC7" w:rsidP="007C145C"/>
    <w:p w:rsidR="000F3DC7" w:rsidRPr="007146B1" w:rsidRDefault="000F3DC7" w:rsidP="000F3DC7">
      <w:pPr>
        <w:jc w:val="center"/>
        <w:rPr>
          <w:rFonts w:ascii="Times New Roman" w:hAnsi="Times New Roman" w:cs="Times New Roman"/>
          <w:b/>
          <w:color w:val="00B050"/>
          <w:sz w:val="32"/>
          <w:szCs w:val="32"/>
        </w:rPr>
      </w:pPr>
      <w:r w:rsidRPr="007146B1">
        <w:rPr>
          <w:rFonts w:ascii="Times New Roman" w:hAnsi="Times New Roman" w:cs="Times New Roman"/>
          <w:b/>
          <w:color w:val="00B050"/>
          <w:sz w:val="32"/>
          <w:szCs w:val="32"/>
        </w:rPr>
        <w:t xml:space="preserve">МЕТОДИЧЕСКИЕ  РЕКОМЕНДАЦИИ  </w:t>
      </w:r>
      <w:r w:rsidRPr="007146B1">
        <w:rPr>
          <w:rFonts w:ascii="Times New Roman" w:hAnsi="Times New Roman" w:cs="Times New Roman"/>
          <w:b/>
          <w:color w:val="00B050"/>
          <w:sz w:val="32"/>
          <w:szCs w:val="32"/>
        </w:rPr>
        <w:br/>
      </w:r>
    </w:p>
    <w:p w:rsidR="007C145C" w:rsidRDefault="00B902B9" w:rsidP="000F3DC7">
      <w:pPr>
        <w:jc w:val="center"/>
        <w:rPr>
          <w:b/>
          <w:color w:val="1F497D" w:themeColor="text2"/>
          <w:sz w:val="48"/>
          <w:szCs w:val="48"/>
        </w:rPr>
      </w:pPr>
      <w:r w:rsidRPr="000F3DC7">
        <w:rPr>
          <w:b/>
          <w:color w:val="1F497D" w:themeColor="text2"/>
          <w:sz w:val="48"/>
          <w:szCs w:val="48"/>
        </w:rPr>
        <w:t>Библионочь-2016</w:t>
      </w:r>
      <w:r w:rsidR="000F3DC7" w:rsidRPr="000F3DC7">
        <w:rPr>
          <w:b/>
          <w:color w:val="1F497D" w:themeColor="text2"/>
          <w:sz w:val="48"/>
          <w:szCs w:val="48"/>
        </w:rPr>
        <w:t>:</w:t>
      </w:r>
    </w:p>
    <w:p w:rsidR="007C145C" w:rsidRPr="007146B1" w:rsidRDefault="007C145C" w:rsidP="007146B1">
      <w:pPr>
        <w:jc w:val="center"/>
        <w:rPr>
          <w:rFonts w:ascii="Times New Roman" w:hAnsi="Times New Roman" w:cs="Times New Roman"/>
          <w:b/>
          <w:color w:val="00B050"/>
          <w:sz w:val="32"/>
          <w:szCs w:val="32"/>
        </w:rPr>
      </w:pPr>
      <w:r w:rsidRPr="007146B1">
        <w:rPr>
          <w:rFonts w:ascii="Times New Roman" w:hAnsi="Times New Roman" w:cs="Times New Roman"/>
          <w:b/>
          <w:color w:val="00B050"/>
          <w:sz w:val="32"/>
          <w:szCs w:val="32"/>
        </w:rPr>
        <w:t>В помощь библиотекарю</w:t>
      </w:r>
    </w:p>
    <w:p w:rsidR="000F3DC7" w:rsidRPr="000F3DC7" w:rsidRDefault="000F3DC7" w:rsidP="000F3DC7">
      <w:pPr>
        <w:jc w:val="center"/>
        <w:rPr>
          <w:b/>
          <w:color w:val="00B050"/>
        </w:rPr>
      </w:pPr>
    </w:p>
    <w:p w:rsidR="000F3DC7" w:rsidRDefault="000F3DC7" w:rsidP="000F3DC7">
      <w:pPr>
        <w:jc w:val="center"/>
      </w:pPr>
    </w:p>
    <w:p w:rsidR="000F3DC7" w:rsidRDefault="000F3DC7" w:rsidP="000F3DC7">
      <w:pPr>
        <w:jc w:val="center"/>
      </w:pPr>
    </w:p>
    <w:p w:rsidR="000F3DC7" w:rsidRDefault="000F3DC7" w:rsidP="000F3DC7">
      <w:pPr>
        <w:jc w:val="center"/>
      </w:pPr>
    </w:p>
    <w:p w:rsidR="000F3DC7" w:rsidRDefault="000F3DC7" w:rsidP="000F3DC7">
      <w:pPr>
        <w:jc w:val="center"/>
      </w:pPr>
    </w:p>
    <w:p w:rsidR="000F3DC7" w:rsidRDefault="000F3DC7" w:rsidP="000F3DC7">
      <w:pPr>
        <w:jc w:val="center"/>
      </w:pPr>
    </w:p>
    <w:p w:rsidR="009F2925" w:rsidRDefault="009F2925" w:rsidP="000F3DC7">
      <w:pPr>
        <w:jc w:val="center"/>
        <w:rPr>
          <w:sz w:val="28"/>
          <w:szCs w:val="28"/>
        </w:rPr>
      </w:pPr>
    </w:p>
    <w:p w:rsidR="009F2925" w:rsidRDefault="009F2925" w:rsidP="000F3DC7">
      <w:pPr>
        <w:jc w:val="center"/>
        <w:rPr>
          <w:sz w:val="28"/>
          <w:szCs w:val="28"/>
        </w:rPr>
      </w:pPr>
    </w:p>
    <w:p w:rsidR="009F2925" w:rsidRDefault="009F2925" w:rsidP="000F3DC7">
      <w:pPr>
        <w:jc w:val="center"/>
        <w:rPr>
          <w:sz w:val="28"/>
          <w:szCs w:val="28"/>
        </w:rPr>
      </w:pPr>
    </w:p>
    <w:p w:rsidR="000F3DC7" w:rsidRPr="009F2925" w:rsidRDefault="009F2925" w:rsidP="009F2925">
      <w:pPr>
        <w:jc w:val="center"/>
        <w:rPr>
          <w:color w:val="1F497D" w:themeColor="text2"/>
          <w:sz w:val="24"/>
          <w:szCs w:val="24"/>
        </w:rPr>
      </w:pPr>
      <w:r>
        <w:rPr>
          <w:color w:val="1F497D" w:themeColor="text2"/>
          <w:sz w:val="24"/>
          <w:szCs w:val="24"/>
        </w:rPr>
        <w:t>с. Языково, 2016г</w:t>
      </w:r>
    </w:p>
    <w:p w:rsidR="007C145C" w:rsidRPr="00956CC3" w:rsidRDefault="007C145C" w:rsidP="001054A1">
      <w:pPr>
        <w:jc w:val="center"/>
        <w:rPr>
          <w:b/>
          <w:i/>
          <w:color w:val="002060"/>
          <w:sz w:val="28"/>
          <w:szCs w:val="28"/>
        </w:rPr>
      </w:pPr>
      <w:r w:rsidRPr="00956CC3">
        <w:rPr>
          <w:b/>
          <w:i/>
          <w:color w:val="002060"/>
          <w:sz w:val="28"/>
          <w:szCs w:val="28"/>
        </w:rPr>
        <w:lastRenderedPageBreak/>
        <w:t>Дорогие коллеги!</w:t>
      </w:r>
    </w:p>
    <w:p w:rsidR="007C145C" w:rsidRP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Как вы знаете, «Библионочь» — это ежегодный фестиваль чтения, который проходит в апреле по всей России. В эту ночь библиотеки, книжные магазины, литературные музеи и арт-пространства расширяют время и формат своей работы.</w:t>
      </w:r>
    </w:p>
    <w:p w:rsidR="007C145C" w:rsidRP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Впервые акция была инициирована в 2012 самим библиотечным сообществом и Ассоциацией менеджеров культуры (АМК). Уже через два года ее поддержали более 2 000 площадок по всей стране.</w:t>
      </w:r>
    </w:p>
    <w:p w:rsidR="007C145C" w:rsidRPr="009F2925" w:rsidRDefault="007C145C" w:rsidP="009F2925">
      <w:pPr>
        <w:spacing w:line="360" w:lineRule="auto"/>
        <w:jc w:val="both"/>
        <w:rPr>
          <w:rFonts w:ascii="Times New Roman" w:hAnsi="Times New Roman" w:cs="Times New Roman"/>
          <w:i/>
          <w:color w:val="C00000"/>
          <w:sz w:val="28"/>
          <w:szCs w:val="28"/>
        </w:rPr>
      </w:pPr>
      <w:r w:rsidRPr="009F2925">
        <w:rPr>
          <w:rFonts w:ascii="Times New Roman" w:hAnsi="Times New Roman" w:cs="Times New Roman"/>
          <w:i/>
          <w:color w:val="C00000"/>
          <w:sz w:val="28"/>
          <w:szCs w:val="28"/>
        </w:rPr>
        <w:t>Библионочь – 2016: Новости</w:t>
      </w:r>
    </w:p>
    <w:p w:rsidR="007C145C" w:rsidRP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Первая новость: Общая тема Библионочи-2016 – «Читай кино!». Понятно, что тема связана с Годом российского кино.</w:t>
      </w:r>
    </w:p>
    <w:p w:rsidR="007C145C" w:rsidRP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Вторая новость: Библионочь в этом году пройдет в пятницу, 22 апреля.</w:t>
      </w:r>
    </w:p>
    <w:p w:rsidR="007C145C" w:rsidRPr="009F2925" w:rsidRDefault="007C145C" w:rsidP="009F2925">
      <w:pPr>
        <w:spacing w:line="360" w:lineRule="auto"/>
        <w:jc w:val="both"/>
        <w:rPr>
          <w:rFonts w:ascii="Times New Roman" w:hAnsi="Times New Roman" w:cs="Times New Roman"/>
          <w:i/>
          <w:color w:val="C00000"/>
          <w:sz w:val="28"/>
          <w:szCs w:val="28"/>
        </w:rPr>
      </w:pPr>
      <w:r w:rsidRPr="009F2925">
        <w:rPr>
          <w:rFonts w:ascii="Times New Roman" w:hAnsi="Times New Roman" w:cs="Times New Roman"/>
          <w:i/>
          <w:color w:val="C00000"/>
          <w:sz w:val="28"/>
          <w:szCs w:val="28"/>
        </w:rPr>
        <w:t>Манифест БиблиоНочи-2016:</w:t>
      </w:r>
      <w:r w:rsidR="009F2925" w:rsidRPr="009F2925">
        <w:rPr>
          <w:rFonts w:ascii="Times New Roman" w:hAnsi="Times New Roman" w:cs="Times New Roman"/>
          <w:i/>
          <w:color w:val="C00000"/>
          <w:sz w:val="28"/>
          <w:szCs w:val="28"/>
        </w:rPr>
        <w:t xml:space="preserve">  </w:t>
      </w:r>
      <w:r w:rsidRPr="009F2925">
        <w:rPr>
          <w:rFonts w:ascii="Times New Roman" w:hAnsi="Times New Roman" w:cs="Times New Roman"/>
          <w:i/>
          <w:color w:val="C00000"/>
          <w:sz w:val="28"/>
          <w:szCs w:val="28"/>
        </w:rPr>
        <w:t>Читай кино!</w:t>
      </w:r>
    </w:p>
    <w:p w:rsidR="007C145C" w:rsidRP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Кино нам нравится за то, что оно – воплощённое движение. Даже если на экране ничего не происходит, даже если кадры не сменяют друг друга, а статичность изображения приближается к фотографии, кино – это всегда движение, в первую очередь – движение времени. </w:t>
      </w:r>
    </w:p>
    <w:p w:rsid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Андрей Тарковский называл кино «запечатлённым временем» и говорил, что кино с литературой объединяет «несравненная свобода, с какой художники имеют возможность обращаться с материалом, предоставляемым действительностью, последовательно организовывать этот материал». У кино и литературы – много общего. Они – родственники. Литература гораздо старше, для кино она – давний и почтенный предок. Кино унаследовало от литературы уйму интересного, например – монтаж. Более того, именно литературное произведение – сценарий – лежит в основе каждой кинокартины. Многие фильмы являются адаптациями романов, рассказов и повестей. </w:t>
      </w:r>
      <w:proofErr w:type="gramStart"/>
      <w:r w:rsidRPr="009F2925">
        <w:rPr>
          <w:rFonts w:ascii="Times New Roman" w:hAnsi="Times New Roman" w:cs="Times New Roman"/>
          <w:color w:val="17365D" w:themeColor="text2" w:themeShade="BF"/>
          <w:sz w:val="24"/>
          <w:szCs w:val="24"/>
        </w:rPr>
        <w:t>Часто происходит обратный процесс</w:t>
      </w:r>
      <w:r w:rsidR="009F2925">
        <w:rPr>
          <w:rFonts w:ascii="Times New Roman" w:hAnsi="Times New Roman" w:cs="Times New Roman"/>
          <w:color w:val="17365D" w:themeColor="text2" w:themeShade="BF"/>
          <w:sz w:val="24"/>
          <w:szCs w:val="24"/>
        </w:rPr>
        <w:t xml:space="preserve">, </w:t>
      </w:r>
      <w:r w:rsidRPr="009F2925">
        <w:rPr>
          <w:rFonts w:ascii="Times New Roman" w:hAnsi="Times New Roman" w:cs="Times New Roman"/>
          <w:color w:val="17365D" w:themeColor="text2" w:themeShade="BF"/>
          <w:sz w:val="24"/>
          <w:szCs w:val="24"/>
        </w:rPr>
        <w:t xml:space="preserve"> – от «движущихся картинок» к слову – режиссёры, сценаристы, операторы, актёры, критики, историки пишут книги о кино, то есть создают собственную литературу. </w:t>
      </w:r>
      <w:proofErr w:type="gramEnd"/>
    </w:p>
    <w:p w:rsidR="00956CC3" w:rsidRPr="009F2925" w:rsidRDefault="007C145C" w:rsidP="009F2925">
      <w:pPr>
        <w:spacing w:line="360" w:lineRule="auto"/>
        <w:ind w:firstLine="708"/>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Тема </w:t>
      </w:r>
      <w:proofErr w:type="gramStart"/>
      <w:r w:rsidRPr="009F2925">
        <w:rPr>
          <w:rFonts w:ascii="Times New Roman" w:hAnsi="Times New Roman" w:cs="Times New Roman"/>
          <w:color w:val="17365D" w:themeColor="text2" w:themeShade="BF"/>
          <w:sz w:val="24"/>
          <w:szCs w:val="24"/>
        </w:rPr>
        <w:t>приближающейся</w:t>
      </w:r>
      <w:proofErr w:type="gramEnd"/>
      <w:r w:rsidRPr="009F2925">
        <w:rPr>
          <w:rFonts w:ascii="Times New Roman" w:hAnsi="Times New Roman" w:cs="Times New Roman"/>
          <w:color w:val="17365D" w:themeColor="text2" w:themeShade="BF"/>
          <w:sz w:val="24"/>
          <w:szCs w:val="24"/>
        </w:rPr>
        <w:t xml:space="preserve"> Библионочи-2016 – «Читай кино!» Мы, библиотекари, действительно будем 22 апреля вместе с кинематографистами и их зрителями читать </w:t>
      </w:r>
      <w:r w:rsidRPr="009F2925">
        <w:rPr>
          <w:rFonts w:ascii="Times New Roman" w:hAnsi="Times New Roman" w:cs="Times New Roman"/>
          <w:color w:val="17365D" w:themeColor="text2" w:themeShade="BF"/>
          <w:sz w:val="24"/>
          <w:szCs w:val="24"/>
        </w:rPr>
        <w:lastRenderedPageBreak/>
        <w:t>«запечатлённое время», чтобы почувствовать его те самые литературные корни и ещё лучше понять, как устроено это искусство. Камера, мотор, читаем!</w:t>
      </w:r>
    </w:p>
    <w:p w:rsidR="001054A1" w:rsidRPr="009F2925" w:rsidRDefault="001054A1" w:rsidP="009F2925">
      <w:pPr>
        <w:spacing w:line="360" w:lineRule="auto"/>
        <w:jc w:val="both"/>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Предлагаем во  время проведения мероприятий  использовать  афоризмы  и цитаты о кино:</w:t>
      </w:r>
    </w:p>
    <w:p w:rsidR="00AF7CF7" w:rsidRPr="009F2925" w:rsidRDefault="001054A1" w:rsidP="00956CC3">
      <w:pPr>
        <w:spacing w:line="360" w:lineRule="auto"/>
        <w:rPr>
          <w:rFonts w:ascii="Times New Roman" w:hAnsi="Times New Roman" w:cs="Times New Roman"/>
          <w:b/>
          <w:i/>
          <w:color w:val="C00000"/>
          <w:sz w:val="24"/>
          <w:szCs w:val="24"/>
        </w:rPr>
      </w:pPr>
      <w:r w:rsidRPr="009F2925">
        <w:rPr>
          <w:rFonts w:ascii="Times New Roman" w:hAnsi="Times New Roman" w:cs="Times New Roman"/>
          <w:b/>
          <w:i/>
          <w:color w:val="C00000"/>
          <w:sz w:val="24"/>
          <w:szCs w:val="24"/>
        </w:rPr>
        <w:t>1</w:t>
      </w:r>
      <w:r w:rsidR="00AF7CF7" w:rsidRPr="009F2925">
        <w:rPr>
          <w:rFonts w:ascii="Times New Roman" w:hAnsi="Times New Roman" w:cs="Times New Roman"/>
          <w:b/>
          <w:i/>
          <w:color w:val="C00000"/>
          <w:sz w:val="24"/>
          <w:szCs w:val="24"/>
        </w:rPr>
        <w:t>) Афоризмы и цитаты о кино</w:t>
      </w:r>
    </w:p>
    <w:p w:rsidR="001054A1" w:rsidRPr="009F2925" w:rsidRDefault="00AF7CF7" w:rsidP="00956CC3">
      <w:pPr>
        <w:spacing w:line="360" w:lineRule="auto"/>
        <w:rPr>
          <w:rFonts w:ascii="Monotype Corsiva" w:hAnsi="Monotype Corsiva" w:cs="Times New Roman"/>
          <w:color w:val="17365D" w:themeColor="text2" w:themeShade="BF"/>
          <w:sz w:val="32"/>
          <w:szCs w:val="32"/>
        </w:rPr>
      </w:pPr>
      <w:r w:rsidRPr="009F2925">
        <w:rPr>
          <w:rFonts w:ascii="Monotype Corsiva" w:hAnsi="Monotype Corsiva" w:cs="Times New Roman"/>
          <w:color w:val="17365D" w:themeColor="text2" w:themeShade="BF"/>
          <w:sz w:val="32"/>
          <w:szCs w:val="32"/>
        </w:rPr>
        <w:t xml:space="preserve">Фотография - это правда. А кино - это </w:t>
      </w:r>
      <w:r w:rsidR="009F2925" w:rsidRPr="009F2925">
        <w:rPr>
          <w:rFonts w:ascii="Monotype Corsiva" w:hAnsi="Monotype Corsiva" w:cs="Times New Roman"/>
          <w:color w:val="17365D" w:themeColor="text2" w:themeShade="BF"/>
          <w:sz w:val="32"/>
          <w:szCs w:val="32"/>
        </w:rPr>
        <w:t>правда,</w:t>
      </w:r>
      <w:r w:rsidRPr="009F2925">
        <w:rPr>
          <w:rFonts w:ascii="Monotype Corsiva" w:hAnsi="Monotype Corsiva" w:cs="Times New Roman"/>
          <w:color w:val="17365D" w:themeColor="text2" w:themeShade="BF"/>
          <w:sz w:val="32"/>
          <w:szCs w:val="32"/>
        </w:rPr>
        <w:t xml:space="preserve"> 24 кадра в секунду.</w:t>
      </w:r>
    </w:p>
    <w:p w:rsidR="00AF7CF7" w:rsidRPr="009F2925" w:rsidRDefault="001054A1"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 xml:space="preserve">Жан-Люк </w:t>
      </w:r>
      <w:proofErr w:type="spellStart"/>
      <w:r w:rsidR="00AF7CF7" w:rsidRPr="009F2925">
        <w:rPr>
          <w:rFonts w:ascii="Times New Roman" w:hAnsi="Times New Roman" w:cs="Times New Roman"/>
          <w:i/>
          <w:color w:val="17365D" w:themeColor="text2" w:themeShade="BF"/>
          <w:sz w:val="24"/>
          <w:szCs w:val="24"/>
        </w:rPr>
        <w:t>Годар</w:t>
      </w:r>
      <w:proofErr w:type="spellEnd"/>
    </w:p>
    <w:p w:rsidR="001054A1"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 xml:space="preserve">В фильме должно быть начало, середина и конец, - но не обязательно именно в этом порядке. Как и в жизни. </w:t>
      </w:r>
    </w:p>
    <w:p w:rsidR="00AF7CF7" w:rsidRPr="009F2925" w:rsidRDefault="001054A1"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 xml:space="preserve">Жан-Люк </w:t>
      </w:r>
      <w:proofErr w:type="spellStart"/>
      <w:r w:rsidR="00AF7CF7" w:rsidRPr="009F2925">
        <w:rPr>
          <w:rFonts w:ascii="Times New Roman" w:hAnsi="Times New Roman" w:cs="Times New Roman"/>
          <w:i/>
          <w:color w:val="17365D" w:themeColor="text2" w:themeShade="BF"/>
          <w:sz w:val="24"/>
          <w:szCs w:val="24"/>
        </w:rPr>
        <w:t>Годар</w:t>
      </w:r>
      <w:proofErr w:type="spellEnd"/>
    </w:p>
    <w:p w:rsidR="001054A1"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 xml:space="preserve">Три главные составные части фильма: сценарий, сценарий и еще раз сценарий. </w:t>
      </w:r>
    </w:p>
    <w:p w:rsidR="00AF7CF7" w:rsidRPr="009F2925" w:rsidRDefault="001054A1"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i/>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Стивен Спилберг</w:t>
      </w:r>
    </w:p>
    <w:p w:rsidR="001054A1"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Каждый мой фильм — последний.</w:t>
      </w:r>
    </w:p>
    <w:p w:rsidR="00AF7CF7" w:rsidRPr="009F2925" w:rsidRDefault="001054A1"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Ингмар Бергман</w:t>
      </w:r>
    </w:p>
    <w:p w:rsidR="001054A1"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Кино родилось на ярмарке, и через сто лет вернулось туда же.</w:t>
      </w:r>
    </w:p>
    <w:p w:rsidR="00AF7CF7" w:rsidRPr="009F2925" w:rsidRDefault="001054A1"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color w:val="17365D" w:themeColor="text2" w:themeShade="BF"/>
          <w:sz w:val="24"/>
          <w:szCs w:val="24"/>
        </w:rPr>
        <w:t xml:space="preserve"> </w:t>
      </w:r>
      <w:proofErr w:type="spellStart"/>
      <w:r w:rsidR="00AF7CF7" w:rsidRPr="009F2925">
        <w:rPr>
          <w:rFonts w:ascii="Times New Roman" w:hAnsi="Times New Roman" w:cs="Times New Roman"/>
          <w:i/>
          <w:color w:val="17365D" w:themeColor="text2" w:themeShade="BF"/>
          <w:sz w:val="24"/>
          <w:szCs w:val="24"/>
        </w:rPr>
        <w:t>Агнешка</w:t>
      </w:r>
      <w:proofErr w:type="spellEnd"/>
      <w:r w:rsidR="00AF7CF7" w:rsidRPr="009F2925">
        <w:rPr>
          <w:rFonts w:ascii="Times New Roman" w:hAnsi="Times New Roman" w:cs="Times New Roman"/>
          <w:i/>
          <w:color w:val="17365D" w:themeColor="text2" w:themeShade="BF"/>
          <w:sz w:val="24"/>
          <w:szCs w:val="24"/>
        </w:rPr>
        <w:t xml:space="preserve"> </w:t>
      </w:r>
      <w:proofErr w:type="spellStart"/>
      <w:r w:rsidR="00AF7CF7" w:rsidRPr="009F2925">
        <w:rPr>
          <w:rFonts w:ascii="Times New Roman" w:hAnsi="Times New Roman" w:cs="Times New Roman"/>
          <w:i/>
          <w:color w:val="17365D" w:themeColor="text2" w:themeShade="BF"/>
          <w:sz w:val="24"/>
          <w:szCs w:val="24"/>
        </w:rPr>
        <w:t>Холланд</w:t>
      </w:r>
      <w:proofErr w:type="spellEnd"/>
    </w:p>
    <w:p w:rsidR="0013680A"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Кино должно заставить зрителя забыть о том, что он сидит в кино.</w:t>
      </w:r>
    </w:p>
    <w:p w:rsidR="00AF7CF7" w:rsidRPr="009F2925" w:rsidRDefault="0013680A"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i/>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 xml:space="preserve"> Роман </w:t>
      </w:r>
      <w:proofErr w:type="spellStart"/>
      <w:r w:rsidR="00AF7CF7" w:rsidRPr="009F2925">
        <w:rPr>
          <w:rFonts w:ascii="Times New Roman" w:hAnsi="Times New Roman" w:cs="Times New Roman"/>
          <w:i/>
          <w:color w:val="17365D" w:themeColor="text2" w:themeShade="BF"/>
          <w:sz w:val="24"/>
          <w:szCs w:val="24"/>
        </w:rPr>
        <w:t>Полански</w:t>
      </w:r>
      <w:proofErr w:type="spellEnd"/>
    </w:p>
    <w:p w:rsidR="0013680A"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 xml:space="preserve">Сняться в плохом фильме — все </w:t>
      </w:r>
      <w:proofErr w:type="gramStart"/>
      <w:r w:rsidRPr="009F2925">
        <w:rPr>
          <w:rFonts w:ascii="Monotype Corsiva" w:hAnsi="Monotype Corsiva" w:cs="Times New Roman"/>
          <w:color w:val="17365D" w:themeColor="text2" w:themeShade="BF"/>
          <w:sz w:val="28"/>
          <w:szCs w:val="28"/>
        </w:rPr>
        <w:t>равно</w:t>
      </w:r>
      <w:proofErr w:type="gramEnd"/>
      <w:r w:rsidRPr="009F2925">
        <w:rPr>
          <w:rFonts w:ascii="Monotype Corsiva" w:hAnsi="Monotype Corsiva" w:cs="Times New Roman"/>
          <w:color w:val="17365D" w:themeColor="text2" w:themeShade="BF"/>
          <w:sz w:val="28"/>
          <w:szCs w:val="28"/>
        </w:rPr>
        <w:t xml:space="preserve"> что плюнуть в вечность.</w:t>
      </w:r>
    </w:p>
    <w:p w:rsidR="00AF7CF7" w:rsidRPr="009F2925" w:rsidRDefault="0013680A"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i/>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 xml:space="preserve"> Фаина Раневская</w:t>
      </w:r>
    </w:p>
    <w:p w:rsidR="00843DA8"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 xml:space="preserve">Люди приходят в кино, чтобы разделить одну и ту же мечту. </w:t>
      </w:r>
    </w:p>
    <w:p w:rsidR="009F2925" w:rsidRDefault="00843DA8"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 xml:space="preserve">Бернардо </w:t>
      </w:r>
      <w:proofErr w:type="spellStart"/>
      <w:r w:rsidR="00AF7CF7" w:rsidRPr="009F2925">
        <w:rPr>
          <w:rFonts w:ascii="Times New Roman" w:hAnsi="Times New Roman" w:cs="Times New Roman"/>
          <w:i/>
          <w:color w:val="17365D" w:themeColor="text2" w:themeShade="BF"/>
          <w:sz w:val="24"/>
          <w:szCs w:val="24"/>
        </w:rPr>
        <w:t>Бертолуччи</w:t>
      </w:r>
      <w:proofErr w:type="spellEnd"/>
    </w:p>
    <w:p w:rsidR="009F2925" w:rsidRDefault="009F2925" w:rsidP="00956CC3">
      <w:pPr>
        <w:spacing w:line="360" w:lineRule="auto"/>
        <w:rPr>
          <w:rFonts w:ascii="Times New Roman" w:hAnsi="Times New Roman" w:cs="Times New Roman"/>
          <w:i/>
          <w:color w:val="17365D" w:themeColor="text2" w:themeShade="BF"/>
          <w:sz w:val="24"/>
          <w:szCs w:val="24"/>
        </w:rPr>
      </w:pPr>
    </w:p>
    <w:p w:rsidR="00843DA8" w:rsidRPr="009F2925" w:rsidRDefault="00AF7CF7" w:rsidP="00956CC3">
      <w:pPr>
        <w:spacing w:line="360" w:lineRule="auto"/>
        <w:rPr>
          <w:rFonts w:ascii="Monotype Corsiva" w:hAnsi="Monotype Corsiva" w:cs="Times New Roman"/>
          <w:i/>
          <w:color w:val="17365D" w:themeColor="text2" w:themeShade="BF"/>
          <w:sz w:val="28"/>
          <w:szCs w:val="28"/>
        </w:rPr>
      </w:pPr>
      <w:r w:rsidRPr="009F2925">
        <w:rPr>
          <w:rFonts w:ascii="Monotype Corsiva" w:hAnsi="Monotype Corsiva" w:cs="Times New Roman"/>
          <w:color w:val="17365D" w:themeColor="text2" w:themeShade="BF"/>
          <w:sz w:val="28"/>
          <w:szCs w:val="28"/>
        </w:rPr>
        <w:lastRenderedPageBreak/>
        <w:t>Кино дает возможность без всякой опасности испытать восторг, страсти и желания, которые в обычной жизни обязательно подавляются!</w:t>
      </w:r>
    </w:p>
    <w:p w:rsidR="00AF7CF7" w:rsidRPr="009F2925" w:rsidRDefault="00843DA8"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Карл Юнг</w:t>
      </w:r>
    </w:p>
    <w:p w:rsidR="00843DA8"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Кино – это управление невыразимым.</w:t>
      </w:r>
    </w:p>
    <w:p w:rsidR="00AF7CF7" w:rsidRPr="009F2925" w:rsidRDefault="00843DA8"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Ингмар Бергман</w:t>
      </w:r>
    </w:p>
    <w:p w:rsidR="00843DA8" w:rsidRPr="009F2925" w:rsidRDefault="00AF7CF7" w:rsidP="00956CC3">
      <w:pPr>
        <w:spacing w:line="360" w:lineRule="auto"/>
        <w:rPr>
          <w:rFonts w:ascii="Monotype Corsiva" w:hAnsi="Monotype Corsiva" w:cs="Times New Roman"/>
          <w:color w:val="17365D" w:themeColor="text2" w:themeShade="BF"/>
          <w:sz w:val="28"/>
          <w:szCs w:val="28"/>
        </w:rPr>
      </w:pPr>
      <w:r w:rsidRPr="009F2925">
        <w:rPr>
          <w:rFonts w:ascii="Monotype Corsiva" w:hAnsi="Monotype Corsiva" w:cs="Times New Roman"/>
          <w:color w:val="17365D" w:themeColor="text2" w:themeShade="BF"/>
          <w:sz w:val="28"/>
          <w:szCs w:val="28"/>
        </w:rPr>
        <w:t>Кино – это жизнь, из которой вырезано всё скучное.</w:t>
      </w:r>
    </w:p>
    <w:p w:rsidR="00AF7CF7" w:rsidRPr="00AD30F2" w:rsidRDefault="00843DA8"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i/>
          <w:color w:val="17365D" w:themeColor="text2" w:themeShade="BF"/>
          <w:sz w:val="24"/>
          <w:szCs w:val="24"/>
        </w:rPr>
        <w:t xml:space="preserve">                                                                                      </w:t>
      </w:r>
      <w:r w:rsidR="00AF7CF7" w:rsidRPr="009F2925">
        <w:rPr>
          <w:rFonts w:ascii="Times New Roman" w:hAnsi="Times New Roman" w:cs="Times New Roman"/>
          <w:i/>
          <w:color w:val="17365D" w:themeColor="text2" w:themeShade="BF"/>
          <w:sz w:val="24"/>
          <w:szCs w:val="24"/>
        </w:rPr>
        <w:t xml:space="preserve"> </w:t>
      </w:r>
      <w:proofErr w:type="spellStart"/>
      <w:r w:rsidR="00AD30F2">
        <w:rPr>
          <w:rFonts w:ascii="Times New Roman" w:hAnsi="Times New Roman" w:cs="Times New Roman"/>
          <w:i/>
          <w:color w:val="17365D" w:themeColor="text2" w:themeShade="BF"/>
          <w:sz w:val="24"/>
          <w:szCs w:val="24"/>
        </w:rPr>
        <w:t>Алфред</w:t>
      </w:r>
      <w:proofErr w:type="spellEnd"/>
      <w:r w:rsidR="00AD30F2">
        <w:rPr>
          <w:rFonts w:ascii="Times New Roman" w:hAnsi="Times New Roman" w:cs="Times New Roman"/>
          <w:i/>
          <w:color w:val="17365D" w:themeColor="text2" w:themeShade="BF"/>
          <w:sz w:val="24"/>
          <w:szCs w:val="24"/>
        </w:rPr>
        <w:t xml:space="preserve"> </w:t>
      </w:r>
      <w:proofErr w:type="spellStart"/>
      <w:r w:rsidR="00AD30F2">
        <w:rPr>
          <w:rFonts w:ascii="Times New Roman" w:hAnsi="Times New Roman" w:cs="Times New Roman"/>
          <w:i/>
          <w:color w:val="17365D" w:themeColor="text2" w:themeShade="BF"/>
          <w:sz w:val="24"/>
          <w:szCs w:val="24"/>
        </w:rPr>
        <w:t>Хичкок</w:t>
      </w:r>
      <w:proofErr w:type="spellEnd"/>
    </w:p>
    <w:p w:rsidR="00843DA8" w:rsidRPr="00AD30F2" w:rsidRDefault="00AF7CF7" w:rsidP="00956CC3">
      <w:pPr>
        <w:spacing w:line="360" w:lineRule="auto"/>
        <w:rPr>
          <w:rFonts w:ascii="Monotype Corsiva" w:hAnsi="Monotype Corsiva" w:cs="Times New Roman"/>
          <w:color w:val="17365D" w:themeColor="text2" w:themeShade="BF"/>
          <w:sz w:val="28"/>
          <w:szCs w:val="28"/>
        </w:rPr>
      </w:pPr>
      <w:r w:rsidRPr="00AD30F2">
        <w:rPr>
          <w:rFonts w:ascii="Monotype Corsiva" w:hAnsi="Monotype Corsiva" w:cs="Times New Roman"/>
          <w:color w:val="17365D" w:themeColor="text2" w:themeShade="BF"/>
          <w:sz w:val="28"/>
          <w:szCs w:val="28"/>
        </w:rPr>
        <w:t>У кино — две функции: отображать окружающую реальность и создавать новую.</w:t>
      </w:r>
    </w:p>
    <w:p w:rsidR="00AF7CF7" w:rsidRPr="00AD30F2" w:rsidRDefault="00843DA8"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AF7CF7" w:rsidRPr="009F2925">
        <w:rPr>
          <w:rFonts w:ascii="Times New Roman" w:hAnsi="Times New Roman" w:cs="Times New Roman"/>
          <w:color w:val="17365D" w:themeColor="text2" w:themeShade="BF"/>
          <w:sz w:val="24"/>
          <w:szCs w:val="24"/>
        </w:rPr>
        <w:t xml:space="preserve"> </w:t>
      </w:r>
      <w:r w:rsidR="00AF7CF7" w:rsidRPr="00AD30F2">
        <w:rPr>
          <w:rFonts w:ascii="Times New Roman" w:hAnsi="Times New Roman" w:cs="Times New Roman"/>
          <w:i/>
          <w:color w:val="17365D" w:themeColor="text2" w:themeShade="BF"/>
          <w:sz w:val="24"/>
          <w:szCs w:val="24"/>
        </w:rPr>
        <w:t xml:space="preserve">Зигфрид </w:t>
      </w:r>
      <w:proofErr w:type="spellStart"/>
      <w:r w:rsidR="00AF7CF7" w:rsidRPr="00AD30F2">
        <w:rPr>
          <w:rFonts w:ascii="Times New Roman" w:hAnsi="Times New Roman" w:cs="Times New Roman"/>
          <w:i/>
          <w:color w:val="17365D" w:themeColor="text2" w:themeShade="BF"/>
          <w:sz w:val="24"/>
          <w:szCs w:val="24"/>
        </w:rPr>
        <w:t>Кракауэр</w:t>
      </w:r>
      <w:proofErr w:type="spellEnd"/>
      <w:r w:rsidR="00AF7CF7" w:rsidRPr="00AD30F2">
        <w:rPr>
          <w:rFonts w:ascii="Times New Roman" w:hAnsi="Times New Roman" w:cs="Times New Roman"/>
          <w:i/>
          <w:color w:val="17365D" w:themeColor="text2" w:themeShade="BF"/>
          <w:sz w:val="24"/>
          <w:szCs w:val="24"/>
        </w:rPr>
        <w:t xml:space="preserve">  </w:t>
      </w:r>
    </w:p>
    <w:p w:rsidR="009B2DA6" w:rsidRPr="009F2925" w:rsidRDefault="009B2DA6" w:rsidP="00956CC3">
      <w:pPr>
        <w:spacing w:line="360" w:lineRule="auto"/>
        <w:rPr>
          <w:rFonts w:ascii="Times New Roman" w:hAnsi="Times New Roman" w:cs="Times New Roman"/>
          <w:color w:val="17365D" w:themeColor="text2" w:themeShade="BF"/>
          <w:sz w:val="24"/>
          <w:szCs w:val="24"/>
        </w:rPr>
      </w:pPr>
    </w:p>
    <w:p w:rsidR="00E97A22" w:rsidRPr="00AD30F2" w:rsidRDefault="00843DA8" w:rsidP="00AD30F2">
      <w:pPr>
        <w:spacing w:line="360" w:lineRule="auto"/>
        <w:rPr>
          <w:rFonts w:ascii="Times New Roman" w:hAnsi="Times New Roman" w:cs="Times New Roman"/>
          <w:b/>
          <w:i/>
          <w:color w:val="C00000"/>
          <w:sz w:val="24"/>
          <w:szCs w:val="24"/>
        </w:rPr>
      </w:pPr>
      <w:r w:rsidRPr="00AD30F2">
        <w:rPr>
          <w:rFonts w:ascii="Times New Roman" w:hAnsi="Times New Roman" w:cs="Times New Roman"/>
          <w:b/>
          <w:i/>
          <w:color w:val="C00000"/>
          <w:sz w:val="24"/>
          <w:szCs w:val="24"/>
        </w:rPr>
        <w:t>2)</w:t>
      </w:r>
      <w:r w:rsidR="00AD30F2" w:rsidRPr="00AD30F2">
        <w:rPr>
          <w:rFonts w:ascii="Times New Roman" w:hAnsi="Times New Roman" w:cs="Times New Roman"/>
          <w:b/>
          <w:i/>
          <w:color w:val="C00000"/>
          <w:sz w:val="24"/>
          <w:szCs w:val="24"/>
        </w:rPr>
        <w:t xml:space="preserve"> </w:t>
      </w:r>
      <w:r w:rsidR="00AD30F2">
        <w:rPr>
          <w:rFonts w:ascii="Times New Roman" w:hAnsi="Times New Roman" w:cs="Times New Roman"/>
          <w:b/>
          <w:i/>
          <w:color w:val="C00000"/>
          <w:sz w:val="24"/>
          <w:szCs w:val="24"/>
        </w:rPr>
        <w:t>Кино: цитаты и афоризмы</w:t>
      </w:r>
    </w:p>
    <w:p w:rsidR="00E97A22" w:rsidRPr="009F2925" w:rsidRDefault="00E97A22" w:rsidP="00AD30F2">
      <w:pPr>
        <w:shd w:val="clear" w:color="auto" w:fill="FFFFFF"/>
        <w:spacing w:after="0" w:line="360" w:lineRule="auto"/>
        <w:ind w:firstLine="708"/>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Крутыми фильмы делают не только блистательные актеры и лихо закрученный сюжет. Часто всего </w:t>
      </w:r>
      <w:r w:rsidRPr="009F2925">
        <w:rPr>
          <w:rFonts w:ascii="Times New Roman" w:eastAsia="Times New Roman" w:hAnsi="Times New Roman" w:cs="Times New Roman"/>
          <w:bCs/>
          <w:color w:val="17365D" w:themeColor="text2" w:themeShade="BF"/>
          <w:sz w:val="24"/>
          <w:szCs w:val="24"/>
        </w:rPr>
        <w:t>одна мысль, озвученная самым ярким персонажем, может раскрыть суть картины. </w:t>
      </w:r>
      <w:r w:rsidRPr="009F2925">
        <w:rPr>
          <w:rFonts w:ascii="Times New Roman" w:eastAsia="Times New Roman" w:hAnsi="Times New Roman" w:cs="Times New Roman"/>
          <w:color w:val="17365D" w:themeColor="text2" w:themeShade="BF"/>
          <w:sz w:val="24"/>
          <w:szCs w:val="24"/>
        </w:rPr>
        <w:t>Такие фразы остаются в памяти, мы размышляем над ними и именно их вспоминаем, когда имеем в виду тот или иной фильм. А иногда слова героев, услышанные в нужный момент, способны даже перевернуть жизнь.</w:t>
      </w:r>
    </w:p>
    <w:p w:rsidR="00616B26" w:rsidRPr="009F2925" w:rsidRDefault="00616B26" w:rsidP="00956CC3">
      <w:pPr>
        <w:shd w:val="clear" w:color="auto" w:fill="FFFFFF"/>
        <w:spacing w:after="0" w:line="360" w:lineRule="auto"/>
        <w:jc w:val="both"/>
        <w:rPr>
          <w:rFonts w:ascii="Times New Roman" w:eastAsia="Times New Roman" w:hAnsi="Times New Roman" w:cs="Times New Roman"/>
          <w:color w:val="17365D" w:themeColor="text2" w:themeShade="BF"/>
          <w:sz w:val="24"/>
          <w:szCs w:val="24"/>
        </w:rPr>
      </w:pPr>
    </w:p>
    <w:p w:rsidR="00001D50" w:rsidRPr="009F2925" w:rsidRDefault="00001D50"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 как и любое искусство, должно созидать душу, а не разрушать её. Для добра, а не для зла мы сотворены и этого никто не отменял. К сожалению, эти простые истины сегодня забыты.</w:t>
      </w:r>
    </w:p>
    <w:p w:rsidR="00001D50" w:rsidRPr="00AD30F2" w:rsidRDefault="000600DB" w:rsidP="00956CC3">
      <w:pPr>
        <w:spacing w:line="360" w:lineRule="auto"/>
        <w:rPr>
          <w:rFonts w:ascii="Times New Roman" w:hAnsi="Times New Roman" w:cs="Times New Roman"/>
          <w:i/>
          <w:color w:val="17365D" w:themeColor="text2" w:themeShade="BF"/>
          <w:sz w:val="24"/>
          <w:szCs w:val="24"/>
        </w:rPr>
      </w:pPr>
      <w:r w:rsidRPr="00AD30F2">
        <w:rPr>
          <w:rFonts w:ascii="Times New Roman" w:hAnsi="Times New Roman" w:cs="Times New Roman"/>
          <w:i/>
          <w:color w:val="17365D" w:themeColor="text2" w:themeShade="BF"/>
          <w:sz w:val="24"/>
          <w:szCs w:val="24"/>
        </w:rPr>
        <w:t xml:space="preserve">                                                              </w:t>
      </w:r>
      <w:r w:rsidR="00616B26" w:rsidRPr="00AD30F2">
        <w:rPr>
          <w:rFonts w:ascii="Times New Roman" w:hAnsi="Times New Roman" w:cs="Times New Roman"/>
          <w:i/>
          <w:color w:val="17365D" w:themeColor="text2" w:themeShade="BF"/>
          <w:sz w:val="24"/>
          <w:szCs w:val="24"/>
        </w:rPr>
        <w:t xml:space="preserve">                                       </w:t>
      </w:r>
      <w:r w:rsidRPr="00AD30F2">
        <w:rPr>
          <w:rFonts w:ascii="Times New Roman" w:hAnsi="Times New Roman" w:cs="Times New Roman"/>
          <w:i/>
          <w:color w:val="17365D" w:themeColor="text2" w:themeShade="BF"/>
          <w:sz w:val="24"/>
          <w:szCs w:val="24"/>
        </w:rPr>
        <w:t xml:space="preserve"> </w:t>
      </w:r>
      <w:r w:rsidR="00001D50" w:rsidRPr="00AD30F2">
        <w:rPr>
          <w:rFonts w:ascii="Times New Roman" w:hAnsi="Times New Roman" w:cs="Times New Roman"/>
          <w:i/>
          <w:color w:val="17365D" w:themeColor="text2" w:themeShade="BF"/>
          <w:sz w:val="24"/>
          <w:szCs w:val="24"/>
        </w:rPr>
        <w:t xml:space="preserve">Тамара Германовна </w:t>
      </w:r>
      <w:proofErr w:type="spellStart"/>
      <w:r w:rsidR="00001D50" w:rsidRPr="00AD30F2">
        <w:rPr>
          <w:rFonts w:ascii="Times New Roman" w:hAnsi="Times New Roman" w:cs="Times New Roman"/>
          <w:i/>
          <w:color w:val="17365D" w:themeColor="text2" w:themeShade="BF"/>
          <w:sz w:val="24"/>
          <w:szCs w:val="24"/>
        </w:rPr>
        <w:t>Якжина</w:t>
      </w:r>
      <w:proofErr w:type="spellEnd"/>
    </w:p>
    <w:p w:rsidR="00001D50" w:rsidRPr="009F2925" w:rsidRDefault="00001D50" w:rsidP="00956CC3">
      <w:pPr>
        <w:spacing w:line="360" w:lineRule="auto"/>
        <w:rPr>
          <w:rFonts w:ascii="Times New Roman" w:hAnsi="Times New Roman" w:cs="Times New Roman"/>
          <w:color w:val="17365D" w:themeColor="text2" w:themeShade="BF"/>
          <w:sz w:val="24"/>
          <w:szCs w:val="24"/>
        </w:rPr>
      </w:pPr>
    </w:p>
    <w:p w:rsidR="00001D50" w:rsidRPr="009F2925" w:rsidRDefault="00001D50"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 фильме... видишь только то, что хочет сказать режиссер и что играют актеры. А при чтении ты представляешь себе героев сам, сопереживаешь им, живешь вместе с ними.</w:t>
      </w:r>
    </w:p>
    <w:p w:rsidR="00001D50" w:rsidRPr="00AD30F2" w:rsidRDefault="00285D93" w:rsidP="00956CC3">
      <w:pPr>
        <w:spacing w:line="360" w:lineRule="auto"/>
        <w:rPr>
          <w:rFonts w:ascii="Times New Roman" w:hAnsi="Times New Roman" w:cs="Times New Roman"/>
          <w:i/>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616B26" w:rsidRPr="009F2925">
        <w:rPr>
          <w:rFonts w:ascii="Times New Roman" w:hAnsi="Times New Roman" w:cs="Times New Roman"/>
          <w:color w:val="17365D" w:themeColor="text2" w:themeShade="BF"/>
          <w:sz w:val="24"/>
          <w:szCs w:val="24"/>
        </w:rPr>
        <w:t xml:space="preserve">                                                   </w:t>
      </w:r>
      <w:r w:rsidRPr="009F2925">
        <w:rPr>
          <w:rFonts w:ascii="Times New Roman" w:hAnsi="Times New Roman" w:cs="Times New Roman"/>
          <w:color w:val="17365D" w:themeColor="text2" w:themeShade="BF"/>
          <w:sz w:val="24"/>
          <w:szCs w:val="24"/>
        </w:rPr>
        <w:t xml:space="preserve"> </w:t>
      </w:r>
      <w:r w:rsidR="00001D50" w:rsidRPr="00AD30F2">
        <w:rPr>
          <w:rFonts w:ascii="Times New Roman" w:hAnsi="Times New Roman" w:cs="Times New Roman"/>
          <w:i/>
          <w:color w:val="17365D" w:themeColor="text2" w:themeShade="BF"/>
          <w:sz w:val="24"/>
          <w:szCs w:val="24"/>
        </w:rPr>
        <w:t>Олег Рой. Человек за шкафом</w:t>
      </w:r>
    </w:p>
    <w:p w:rsidR="00001D50" w:rsidRPr="009F2925" w:rsidRDefault="00001D50" w:rsidP="00956CC3">
      <w:pPr>
        <w:spacing w:line="360" w:lineRule="auto"/>
        <w:rPr>
          <w:rFonts w:ascii="Times New Roman" w:hAnsi="Times New Roman" w:cs="Times New Roman"/>
          <w:color w:val="17365D" w:themeColor="text2" w:themeShade="BF"/>
          <w:sz w:val="24"/>
          <w:szCs w:val="24"/>
        </w:rPr>
      </w:pPr>
    </w:p>
    <w:p w:rsidR="00001D50" w:rsidRPr="009F2925" w:rsidRDefault="00001D50" w:rsidP="00956CC3">
      <w:pPr>
        <w:spacing w:line="360" w:lineRule="auto"/>
        <w:rPr>
          <w:rFonts w:ascii="Times New Roman" w:hAnsi="Times New Roman" w:cs="Times New Roman"/>
          <w:color w:val="17365D" w:themeColor="text2" w:themeShade="BF"/>
          <w:sz w:val="24"/>
          <w:szCs w:val="24"/>
        </w:rPr>
      </w:pPr>
    </w:p>
    <w:p w:rsidR="00845E36" w:rsidRPr="00AD30F2" w:rsidRDefault="00843DA8" w:rsidP="00956CC3">
      <w:pPr>
        <w:spacing w:line="360" w:lineRule="auto"/>
        <w:rPr>
          <w:rFonts w:ascii="Times New Roman" w:hAnsi="Times New Roman" w:cs="Times New Roman"/>
          <w:b/>
          <w:i/>
          <w:color w:val="C00000"/>
          <w:sz w:val="24"/>
          <w:szCs w:val="24"/>
        </w:rPr>
      </w:pPr>
      <w:r w:rsidRPr="00AD30F2">
        <w:rPr>
          <w:rFonts w:ascii="Times New Roman" w:hAnsi="Times New Roman" w:cs="Times New Roman"/>
          <w:b/>
          <w:i/>
          <w:color w:val="C00000"/>
          <w:sz w:val="24"/>
          <w:szCs w:val="24"/>
        </w:rPr>
        <w:lastRenderedPageBreak/>
        <w:t>3)</w:t>
      </w:r>
      <w:r w:rsidR="00956CC3" w:rsidRPr="00AD30F2">
        <w:rPr>
          <w:rFonts w:ascii="Times New Roman" w:hAnsi="Times New Roman" w:cs="Times New Roman"/>
          <w:b/>
          <w:i/>
          <w:color w:val="C00000"/>
          <w:sz w:val="24"/>
          <w:szCs w:val="24"/>
        </w:rPr>
        <w:t xml:space="preserve"> Формы </w:t>
      </w:r>
      <w:r w:rsidR="00845E36" w:rsidRPr="00AD30F2">
        <w:rPr>
          <w:rFonts w:ascii="Times New Roman" w:hAnsi="Times New Roman" w:cs="Times New Roman"/>
          <w:b/>
          <w:i/>
          <w:color w:val="C00000"/>
          <w:sz w:val="24"/>
          <w:szCs w:val="24"/>
        </w:rPr>
        <w:t xml:space="preserve">и </w:t>
      </w:r>
      <w:r w:rsidR="00956CC3" w:rsidRPr="00AD30F2">
        <w:rPr>
          <w:rFonts w:ascii="Times New Roman" w:hAnsi="Times New Roman" w:cs="Times New Roman"/>
          <w:b/>
          <w:i/>
          <w:color w:val="C00000"/>
          <w:sz w:val="24"/>
          <w:szCs w:val="24"/>
        </w:rPr>
        <w:t xml:space="preserve"> названия  мероприятий</w:t>
      </w:r>
      <w:r w:rsidR="00A65F1B" w:rsidRPr="00AD30F2">
        <w:rPr>
          <w:rFonts w:ascii="Times New Roman" w:hAnsi="Times New Roman" w:cs="Times New Roman"/>
          <w:b/>
          <w:i/>
          <w:color w:val="C00000"/>
          <w:sz w:val="24"/>
          <w:szCs w:val="24"/>
        </w:rPr>
        <w:t xml:space="preserve">   </w:t>
      </w:r>
      <w:proofErr w:type="spellStart"/>
      <w:r w:rsidR="00A65F1B" w:rsidRPr="00AD30F2">
        <w:rPr>
          <w:rFonts w:ascii="Times New Roman" w:hAnsi="Times New Roman" w:cs="Times New Roman"/>
          <w:b/>
          <w:i/>
          <w:color w:val="C00000"/>
          <w:sz w:val="24"/>
          <w:szCs w:val="24"/>
        </w:rPr>
        <w:t>Библионочи</w:t>
      </w:r>
      <w:proofErr w:type="spellEnd"/>
      <w:r w:rsidR="00A65F1B" w:rsidRPr="00AD30F2">
        <w:rPr>
          <w:rFonts w:ascii="Times New Roman" w:hAnsi="Times New Roman" w:cs="Times New Roman"/>
          <w:b/>
          <w:i/>
          <w:color w:val="C00000"/>
          <w:sz w:val="24"/>
          <w:szCs w:val="24"/>
        </w:rPr>
        <w:t xml:space="preserve">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Беседа у интерактивной выставки книг «Знаменитые книги, по которым снято кино» </w:t>
      </w:r>
    </w:p>
    <w:p w:rsidR="00845E36" w:rsidRPr="009F2925" w:rsidRDefault="00CF1678"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Киновечер «Литература в мировом кинематографе</w:t>
      </w:r>
      <w:r w:rsidR="00845E3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Киножурнал д</w:t>
      </w:r>
      <w:r w:rsidR="003E735A" w:rsidRPr="009F2925">
        <w:rPr>
          <w:rFonts w:ascii="Times New Roman" w:hAnsi="Times New Roman" w:cs="Times New Roman"/>
          <w:color w:val="17365D" w:themeColor="text2" w:themeShade="BF"/>
          <w:sz w:val="24"/>
          <w:szCs w:val="24"/>
        </w:rPr>
        <w:t>ля молодежи « Мелькают кадры,</w:t>
      </w:r>
      <w:r w:rsidR="00FD7581" w:rsidRPr="009F2925">
        <w:rPr>
          <w:rFonts w:ascii="Times New Roman" w:hAnsi="Times New Roman" w:cs="Times New Roman"/>
          <w:color w:val="17365D" w:themeColor="text2" w:themeShade="BF"/>
          <w:sz w:val="24"/>
          <w:szCs w:val="24"/>
        </w:rPr>
        <w:t xml:space="preserve"> </w:t>
      </w:r>
      <w:r w:rsidR="003E735A" w:rsidRPr="009F2925">
        <w:rPr>
          <w:rFonts w:ascii="Times New Roman" w:hAnsi="Times New Roman" w:cs="Times New Roman"/>
          <w:color w:val="17365D" w:themeColor="text2" w:themeShade="BF"/>
          <w:sz w:val="24"/>
          <w:szCs w:val="24"/>
        </w:rPr>
        <w:t>как страницы</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Выставки: «Книга в кадре», «Роман в кадре». «Экранизированные произведен</w:t>
      </w:r>
      <w:r w:rsidR="000C0FB4" w:rsidRPr="009F2925">
        <w:rPr>
          <w:rFonts w:ascii="Times New Roman" w:hAnsi="Times New Roman" w:cs="Times New Roman"/>
          <w:color w:val="17365D" w:themeColor="text2" w:themeShade="BF"/>
          <w:sz w:val="24"/>
          <w:szCs w:val="24"/>
        </w:rPr>
        <w:t>ия»</w:t>
      </w:r>
      <w:r w:rsidRPr="009F2925">
        <w:rPr>
          <w:rFonts w:ascii="Times New Roman" w:hAnsi="Times New Roman" w:cs="Times New Roman"/>
          <w:color w:val="17365D" w:themeColor="text2" w:themeShade="BF"/>
          <w:sz w:val="24"/>
          <w:szCs w:val="24"/>
        </w:rPr>
        <w:t xml:space="preserve">. </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Конкурсно</w:t>
      </w:r>
      <w:proofErr w:type="spellEnd"/>
      <w:r w:rsidRPr="009F2925">
        <w:rPr>
          <w:rFonts w:ascii="Times New Roman" w:hAnsi="Times New Roman" w:cs="Times New Roman"/>
          <w:color w:val="17365D" w:themeColor="text2" w:themeShade="BF"/>
          <w:sz w:val="24"/>
          <w:szCs w:val="24"/>
        </w:rPr>
        <w:t>-игрова</w:t>
      </w:r>
      <w:r w:rsidR="00FD7581" w:rsidRPr="009F2925">
        <w:rPr>
          <w:rFonts w:ascii="Times New Roman" w:hAnsi="Times New Roman" w:cs="Times New Roman"/>
          <w:color w:val="17365D" w:themeColor="text2" w:themeShade="BF"/>
          <w:sz w:val="24"/>
          <w:szCs w:val="24"/>
        </w:rPr>
        <w:t>я программа « Кино-по-читатели</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Кн. выставка-подиум «Звёздные книги о звёздных судьбах» (в кино)</w:t>
      </w:r>
    </w:p>
    <w:p w:rsidR="00845E36" w:rsidRPr="009F2925" w:rsidRDefault="000C0FB4"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Тематический час «Кино начинается с книги</w:t>
      </w:r>
      <w:r w:rsidR="00845E3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Вечер задушевного общения </w:t>
      </w:r>
      <w:r w:rsidR="00212198" w:rsidRPr="009F2925">
        <w:rPr>
          <w:rFonts w:ascii="Times New Roman" w:hAnsi="Times New Roman" w:cs="Times New Roman"/>
          <w:color w:val="17365D" w:themeColor="text2" w:themeShade="BF"/>
          <w:sz w:val="24"/>
          <w:szCs w:val="24"/>
        </w:rPr>
        <w:t>«Короткое дыхание фильм</w:t>
      </w:r>
      <w:proofErr w:type="gramStart"/>
      <w:r w:rsidR="00212198" w:rsidRPr="009F2925">
        <w:rPr>
          <w:rFonts w:ascii="Times New Roman" w:hAnsi="Times New Roman" w:cs="Times New Roman"/>
          <w:color w:val="17365D" w:themeColor="text2" w:themeShade="BF"/>
          <w:sz w:val="24"/>
          <w:szCs w:val="24"/>
        </w:rPr>
        <w:t>а-</w:t>
      </w:r>
      <w:proofErr w:type="gramEnd"/>
      <w:r w:rsidR="00212198" w:rsidRPr="009F2925">
        <w:rPr>
          <w:rFonts w:ascii="Times New Roman" w:hAnsi="Times New Roman" w:cs="Times New Roman"/>
          <w:color w:val="17365D" w:themeColor="text2" w:themeShade="BF"/>
          <w:sz w:val="24"/>
          <w:szCs w:val="24"/>
        </w:rPr>
        <w:t xml:space="preserve"> длинная жизнь в книг</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Киночас</w:t>
      </w:r>
      <w:proofErr w:type="spellEnd"/>
      <w:r w:rsidRPr="009F2925">
        <w:rPr>
          <w:rFonts w:ascii="Times New Roman" w:hAnsi="Times New Roman" w:cs="Times New Roman"/>
          <w:color w:val="17365D" w:themeColor="text2" w:themeShade="BF"/>
          <w:sz w:val="24"/>
          <w:szCs w:val="24"/>
        </w:rPr>
        <w:t xml:space="preserve"> интерес</w:t>
      </w:r>
      <w:r w:rsidR="00212198" w:rsidRPr="009F2925">
        <w:rPr>
          <w:rFonts w:ascii="Times New Roman" w:hAnsi="Times New Roman" w:cs="Times New Roman"/>
          <w:color w:val="17365D" w:themeColor="text2" w:themeShade="BF"/>
          <w:sz w:val="24"/>
          <w:szCs w:val="24"/>
        </w:rPr>
        <w:t>ного разговора  «Волшебный мир кино и книг</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Историко-кинематографический экскурс «Странички из истории кино: вспоминая актеров французского кино»  (итальянского, американского, российского и т.п.)</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Сказочный калейдоскоп «Кино как волшебство: </w:t>
      </w:r>
      <w:r w:rsidR="004F5BB2" w:rsidRPr="009F2925">
        <w:rPr>
          <w:rFonts w:ascii="Times New Roman" w:hAnsi="Times New Roman" w:cs="Times New Roman"/>
          <w:color w:val="17365D" w:themeColor="text2" w:themeShade="BF"/>
          <w:sz w:val="24"/>
          <w:szCs w:val="24"/>
        </w:rPr>
        <w:t>Литературная с</w:t>
      </w:r>
      <w:r w:rsidRPr="009F2925">
        <w:rPr>
          <w:rFonts w:ascii="Times New Roman" w:hAnsi="Times New Roman" w:cs="Times New Roman"/>
          <w:color w:val="17365D" w:themeColor="text2" w:themeShade="BF"/>
          <w:sz w:val="24"/>
          <w:szCs w:val="24"/>
        </w:rPr>
        <w:t>казка на киноэкране»</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Вечер диалогового общения</w:t>
      </w:r>
      <w:r w:rsidR="00EA46C1" w:rsidRPr="009F2925">
        <w:rPr>
          <w:rFonts w:ascii="Times New Roman" w:hAnsi="Times New Roman" w:cs="Times New Roman"/>
          <w:color w:val="17365D" w:themeColor="text2" w:themeShade="BF"/>
          <w:sz w:val="24"/>
          <w:szCs w:val="24"/>
        </w:rPr>
        <w:t xml:space="preserve">  « Писатель,</w:t>
      </w:r>
      <w:r w:rsidR="004F5BB2" w:rsidRPr="009F2925">
        <w:rPr>
          <w:rFonts w:ascii="Times New Roman" w:hAnsi="Times New Roman" w:cs="Times New Roman"/>
          <w:color w:val="17365D" w:themeColor="text2" w:themeShade="BF"/>
          <w:sz w:val="24"/>
          <w:szCs w:val="24"/>
        </w:rPr>
        <w:t xml:space="preserve"> </w:t>
      </w:r>
      <w:r w:rsidR="00EA46C1" w:rsidRPr="009F2925">
        <w:rPr>
          <w:rFonts w:ascii="Times New Roman" w:hAnsi="Times New Roman" w:cs="Times New Roman"/>
          <w:color w:val="17365D" w:themeColor="text2" w:themeShade="BF"/>
          <w:sz w:val="24"/>
          <w:szCs w:val="24"/>
        </w:rPr>
        <w:t>книги которого хочется читать и смотреть</w:t>
      </w:r>
      <w:r w:rsidRPr="009F2925">
        <w:rPr>
          <w:rFonts w:ascii="Times New Roman" w:hAnsi="Times New Roman" w:cs="Times New Roman"/>
          <w:color w:val="17365D" w:themeColor="text2" w:themeShade="BF"/>
          <w:sz w:val="24"/>
          <w:szCs w:val="24"/>
        </w:rPr>
        <w:t>»</w:t>
      </w:r>
    </w:p>
    <w:p w:rsidR="00366A55"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Час познания и постижения «Время добрых надежд: размышления о времени и о себе» (киноискусство)  </w:t>
      </w:r>
    </w:p>
    <w:p w:rsidR="00845E36" w:rsidRPr="009F2925" w:rsidRDefault="000C0FB4"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proofErr w:type="spellStart"/>
      <w:r w:rsidRPr="009F2925">
        <w:rPr>
          <w:rFonts w:ascii="Times New Roman" w:hAnsi="Times New Roman" w:cs="Times New Roman"/>
          <w:color w:val="17365D" w:themeColor="text2" w:themeShade="BF"/>
          <w:sz w:val="24"/>
          <w:szCs w:val="24"/>
        </w:rPr>
        <w:t>Кинодебаты</w:t>
      </w:r>
      <w:proofErr w:type="spellEnd"/>
      <w:r w:rsidRPr="009F2925">
        <w:rPr>
          <w:rFonts w:ascii="Times New Roman" w:hAnsi="Times New Roman" w:cs="Times New Roman"/>
          <w:color w:val="17365D" w:themeColor="text2" w:themeShade="BF"/>
          <w:sz w:val="24"/>
          <w:szCs w:val="24"/>
        </w:rPr>
        <w:t xml:space="preserve"> «Национальная литература России – на экране</w:t>
      </w:r>
      <w:r w:rsidR="00845E3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Час актуального разгов</w:t>
      </w:r>
      <w:r w:rsidR="004F5BB2" w:rsidRPr="009F2925">
        <w:rPr>
          <w:rFonts w:ascii="Times New Roman" w:hAnsi="Times New Roman" w:cs="Times New Roman"/>
          <w:color w:val="17365D" w:themeColor="text2" w:themeShade="BF"/>
          <w:sz w:val="24"/>
          <w:szCs w:val="24"/>
        </w:rPr>
        <w:t>ора «Из книги на экран</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Кинообозрени</w:t>
      </w:r>
      <w:r w:rsidR="003B09D3" w:rsidRPr="009F2925">
        <w:rPr>
          <w:rFonts w:ascii="Times New Roman" w:hAnsi="Times New Roman" w:cs="Times New Roman"/>
          <w:color w:val="17365D" w:themeColor="text2" w:themeShade="BF"/>
          <w:sz w:val="24"/>
          <w:szCs w:val="24"/>
        </w:rPr>
        <w:t>е «</w:t>
      </w:r>
      <w:proofErr w:type="gramStart"/>
      <w:r w:rsidR="003B09D3" w:rsidRPr="009F2925">
        <w:rPr>
          <w:rFonts w:ascii="Times New Roman" w:hAnsi="Times New Roman" w:cs="Times New Roman"/>
          <w:color w:val="17365D" w:themeColor="text2" w:themeShade="BF"/>
          <w:sz w:val="24"/>
          <w:szCs w:val="24"/>
        </w:rPr>
        <w:t>ОК</w:t>
      </w:r>
      <w:proofErr w:type="gramEnd"/>
      <w:r w:rsidR="003B09D3" w:rsidRPr="009F2925">
        <w:rPr>
          <w:rFonts w:ascii="Times New Roman" w:hAnsi="Times New Roman" w:cs="Times New Roman"/>
          <w:color w:val="17365D" w:themeColor="text2" w:themeShade="BF"/>
          <w:sz w:val="24"/>
          <w:szCs w:val="24"/>
        </w:rPr>
        <w:t>, или Ожившие Книги</w:t>
      </w:r>
      <w:r w:rsidRPr="009F2925">
        <w:rPr>
          <w:rFonts w:ascii="Times New Roman" w:hAnsi="Times New Roman" w:cs="Times New Roman"/>
          <w:color w:val="17365D" w:themeColor="text2" w:themeShade="BF"/>
          <w:sz w:val="24"/>
          <w:szCs w:val="24"/>
        </w:rPr>
        <w:t>»</w:t>
      </w:r>
      <w:r w:rsidR="009C2AC0" w:rsidRPr="009F2925">
        <w:rPr>
          <w:rFonts w:ascii="Times New Roman" w:hAnsi="Times New Roman" w:cs="Times New Roman"/>
          <w:color w:val="17365D" w:themeColor="text2" w:themeShade="BF"/>
          <w:sz w:val="24"/>
          <w:szCs w:val="24"/>
        </w:rPr>
        <w:t xml:space="preserve"> </w:t>
      </w:r>
      <w:r w:rsidR="003B09D3" w:rsidRPr="009F2925">
        <w:rPr>
          <w:rFonts w:ascii="Times New Roman" w:hAnsi="Times New Roman" w:cs="Times New Roman"/>
          <w:color w:val="17365D" w:themeColor="text2" w:themeShade="BF"/>
          <w:sz w:val="24"/>
          <w:szCs w:val="24"/>
        </w:rPr>
        <w:t>(экранизации)</w:t>
      </w:r>
    </w:p>
    <w:p w:rsidR="00845E36" w:rsidRPr="009F2925" w:rsidRDefault="00717263"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Вечер воспоминаний «Кино и книга: Эпоха на экране</w:t>
      </w:r>
      <w:r w:rsidR="00845E36" w:rsidRPr="009F2925">
        <w:rPr>
          <w:rFonts w:ascii="Times New Roman" w:hAnsi="Times New Roman" w:cs="Times New Roman"/>
          <w:color w:val="17365D" w:themeColor="text2" w:themeShade="BF"/>
          <w:sz w:val="24"/>
          <w:szCs w:val="24"/>
        </w:rPr>
        <w:t>»</w:t>
      </w:r>
    </w:p>
    <w:p w:rsidR="00845E36" w:rsidRPr="009F2925" w:rsidRDefault="00366A55"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Встреча</w:t>
      </w:r>
      <w:r w:rsidR="00845E36" w:rsidRPr="009F2925">
        <w:rPr>
          <w:rFonts w:ascii="Times New Roman" w:hAnsi="Times New Roman" w:cs="Times New Roman"/>
          <w:color w:val="17365D" w:themeColor="text2" w:themeShade="BF"/>
          <w:sz w:val="24"/>
          <w:szCs w:val="24"/>
        </w:rPr>
        <w:t xml:space="preserve"> </w:t>
      </w:r>
      <w:r w:rsidR="00B94D81" w:rsidRPr="009F2925">
        <w:rPr>
          <w:rFonts w:ascii="Times New Roman" w:hAnsi="Times New Roman" w:cs="Times New Roman"/>
          <w:color w:val="17365D" w:themeColor="text2" w:themeShade="BF"/>
          <w:sz w:val="24"/>
          <w:szCs w:val="24"/>
        </w:rPr>
        <w:t xml:space="preserve">со зрителями «Кино </w:t>
      </w:r>
      <w:proofErr w:type="gramStart"/>
      <w:r w:rsidR="00B94D81" w:rsidRPr="009F2925">
        <w:rPr>
          <w:rFonts w:ascii="Times New Roman" w:hAnsi="Times New Roman" w:cs="Times New Roman"/>
          <w:color w:val="17365D" w:themeColor="text2" w:themeShade="BF"/>
          <w:sz w:val="24"/>
          <w:szCs w:val="24"/>
        </w:rPr>
        <w:t>–К</w:t>
      </w:r>
      <w:proofErr w:type="gramEnd"/>
      <w:r w:rsidR="00B94D81" w:rsidRPr="009F2925">
        <w:rPr>
          <w:rFonts w:ascii="Times New Roman" w:hAnsi="Times New Roman" w:cs="Times New Roman"/>
          <w:color w:val="17365D" w:themeColor="text2" w:themeShade="BF"/>
          <w:sz w:val="24"/>
          <w:szCs w:val="24"/>
        </w:rPr>
        <w:t>нига-Кино</w:t>
      </w:r>
      <w:r w:rsidR="00845E3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Бенефис признания и любви «</w:t>
      </w:r>
      <w:proofErr w:type="spellStart"/>
      <w:r w:rsidRPr="009F2925">
        <w:rPr>
          <w:rFonts w:ascii="Times New Roman" w:hAnsi="Times New Roman" w:cs="Times New Roman"/>
          <w:color w:val="17365D" w:themeColor="text2" w:themeShade="BF"/>
          <w:sz w:val="24"/>
          <w:szCs w:val="24"/>
        </w:rPr>
        <w:t>Киноуспех</w:t>
      </w:r>
      <w:proofErr w:type="spellEnd"/>
      <w:r w:rsidRPr="009F2925">
        <w:rPr>
          <w:rFonts w:ascii="Times New Roman" w:hAnsi="Times New Roman" w:cs="Times New Roman"/>
          <w:color w:val="17365D" w:themeColor="text2" w:themeShade="BF"/>
          <w:sz w:val="24"/>
          <w:szCs w:val="24"/>
        </w:rPr>
        <w:t>, или</w:t>
      </w:r>
      <w:proofErr w:type="gramStart"/>
      <w:r w:rsidRPr="009F2925">
        <w:rPr>
          <w:rFonts w:ascii="Times New Roman" w:hAnsi="Times New Roman" w:cs="Times New Roman"/>
          <w:color w:val="17365D" w:themeColor="text2" w:themeShade="BF"/>
          <w:sz w:val="24"/>
          <w:szCs w:val="24"/>
        </w:rPr>
        <w:t xml:space="preserve"> С</w:t>
      </w:r>
      <w:proofErr w:type="gramEnd"/>
      <w:r w:rsidRPr="009F2925">
        <w:rPr>
          <w:rFonts w:ascii="Times New Roman" w:hAnsi="Times New Roman" w:cs="Times New Roman"/>
          <w:color w:val="17365D" w:themeColor="text2" w:themeShade="BF"/>
          <w:sz w:val="24"/>
          <w:szCs w:val="24"/>
        </w:rPr>
        <w:t>амая трудная роль»  (из бесед, интервью, воспоминаний великих артистов)</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t>Кино-калейдоскоп</w:t>
      </w:r>
      <w:proofErr w:type="gramEnd"/>
      <w:r w:rsidRPr="009F2925">
        <w:rPr>
          <w:rFonts w:ascii="Times New Roman" w:hAnsi="Times New Roman" w:cs="Times New Roman"/>
          <w:color w:val="17365D" w:themeColor="text2" w:themeShade="BF"/>
          <w:sz w:val="24"/>
          <w:szCs w:val="24"/>
        </w:rPr>
        <w:t xml:space="preserve"> «Портрет времени: Киноискусство СССР: представители и их судьбы»</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Час искренне</w:t>
      </w:r>
      <w:r w:rsidR="00B94D81" w:rsidRPr="009F2925">
        <w:rPr>
          <w:rFonts w:ascii="Times New Roman" w:hAnsi="Times New Roman" w:cs="Times New Roman"/>
          <w:color w:val="17365D" w:themeColor="text2" w:themeShade="BF"/>
          <w:sz w:val="24"/>
          <w:szCs w:val="24"/>
        </w:rPr>
        <w:t>го разговора «</w:t>
      </w:r>
      <w:proofErr w:type="spellStart"/>
      <w:r w:rsidR="00B94D81" w:rsidRPr="009F2925">
        <w:rPr>
          <w:rFonts w:ascii="Times New Roman" w:hAnsi="Times New Roman" w:cs="Times New Roman"/>
          <w:color w:val="17365D" w:themeColor="text2" w:themeShade="BF"/>
          <w:sz w:val="24"/>
          <w:szCs w:val="24"/>
        </w:rPr>
        <w:t>Кинокнижное</w:t>
      </w:r>
      <w:proofErr w:type="spellEnd"/>
      <w:r w:rsidR="00B94D81" w:rsidRPr="009F2925">
        <w:rPr>
          <w:rFonts w:ascii="Times New Roman" w:hAnsi="Times New Roman" w:cs="Times New Roman"/>
          <w:color w:val="17365D" w:themeColor="text2" w:themeShade="BF"/>
          <w:sz w:val="24"/>
          <w:szCs w:val="24"/>
        </w:rPr>
        <w:t xml:space="preserve"> притяжение</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lastRenderedPageBreak/>
        <w:t>Кино-бенефис «Судьба и ремесло: разные роли Олега Янковского» (Михаила Боярского и др.)</w:t>
      </w:r>
    </w:p>
    <w:p w:rsidR="00845E36" w:rsidRPr="009F2925" w:rsidRDefault="008F6F1B"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Киносалон</w:t>
      </w:r>
      <w:proofErr w:type="spellEnd"/>
      <w:r w:rsidRPr="009F2925">
        <w:rPr>
          <w:rFonts w:ascii="Times New Roman" w:hAnsi="Times New Roman" w:cs="Times New Roman"/>
          <w:color w:val="17365D" w:themeColor="text2" w:themeShade="BF"/>
          <w:sz w:val="24"/>
          <w:szCs w:val="24"/>
        </w:rPr>
        <w:t xml:space="preserve"> «2К: Книга+ Кино</w:t>
      </w:r>
      <w:r w:rsidR="00845E3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Историко-кинематографический обзор «Современность проверяется прошлым: Истоки российского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Час интеллектуального кино «Мастера российского (мирового)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КиноКнигопутешествие</w:t>
      </w:r>
      <w:proofErr w:type="spellEnd"/>
      <w:r w:rsidRPr="009F2925">
        <w:rPr>
          <w:rFonts w:ascii="Times New Roman" w:hAnsi="Times New Roman" w:cs="Times New Roman"/>
          <w:color w:val="17365D" w:themeColor="text2" w:themeShade="BF"/>
          <w:sz w:val="24"/>
          <w:szCs w:val="24"/>
        </w:rPr>
        <w:t xml:space="preserve"> «От романа к сериалу: Литература на экране»</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Вечер классического кино  «По мотивам классики: Русская классическая литература – на экране»</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Лекция «Звучащее слово экрана: искусство художественного слова в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Актуальный </w:t>
      </w:r>
      <w:r w:rsidR="00C5340F" w:rsidRPr="009F2925">
        <w:rPr>
          <w:rFonts w:ascii="Times New Roman" w:hAnsi="Times New Roman" w:cs="Times New Roman"/>
          <w:color w:val="17365D" w:themeColor="text2" w:themeShade="BF"/>
          <w:sz w:val="24"/>
          <w:szCs w:val="24"/>
        </w:rPr>
        <w:t>киноальманах «Кино и книга. Два искусства</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Киновечер памяти «В час мужества: </w:t>
      </w:r>
      <w:r w:rsidR="00D54D81" w:rsidRPr="009F2925">
        <w:rPr>
          <w:rFonts w:ascii="Times New Roman" w:hAnsi="Times New Roman" w:cs="Times New Roman"/>
          <w:color w:val="17365D" w:themeColor="text2" w:themeShade="BF"/>
          <w:sz w:val="24"/>
          <w:szCs w:val="24"/>
        </w:rPr>
        <w:t>Книги о Великой Отечественной войне</w:t>
      </w:r>
      <w:r w:rsidRPr="009F2925">
        <w:rPr>
          <w:rFonts w:ascii="Times New Roman" w:hAnsi="Times New Roman" w:cs="Times New Roman"/>
          <w:color w:val="17365D" w:themeColor="text2" w:themeShade="BF"/>
          <w:sz w:val="24"/>
          <w:szCs w:val="24"/>
        </w:rPr>
        <w:t xml:space="preserve"> и кинематограф»</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Киновечер мемуаров «Глазами и сердцем актрисы: Воспоминания великих актрис мирового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w:t>
      </w:r>
      <w:r w:rsidR="00501D57" w:rsidRPr="009F2925">
        <w:rPr>
          <w:rFonts w:ascii="Times New Roman" w:hAnsi="Times New Roman" w:cs="Times New Roman"/>
          <w:color w:val="17365D" w:themeColor="text2" w:themeShade="BF"/>
          <w:sz w:val="24"/>
          <w:szCs w:val="24"/>
        </w:rPr>
        <w:t>праздник «Моя любимая книга и фильм</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Кинолекторий «Классика и кино» («Кино и музыка</w:t>
      </w:r>
      <w:proofErr w:type="gramStart"/>
      <w:r w:rsidRPr="009F2925">
        <w:rPr>
          <w:rFonts w:ascii="Times New Roman" w:hAnsi="Times New Roman" w:cs="Times New Roman"/>
          <w:color w:val="17365D" w:themeColor="text2" w:themeShade="BF"/>
          <w:sz w:val="24"/>
          <w:szCs w:val="24"/>
        </w:rPr>
        <w:t>»)..</w:t>
      </w:r>
      <w:proofErr w:type="gramEnd"/>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Онлайн-презентация  «Кино России – в Интернете» (сайты, порталы, блоги, посвященные российскому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Вечер виртуального путеше</w:t>
      </w:r>
      <w:r w:rsidR="00B91984" w:rsidRPr="009F2925">
        <w:rPr>
          <w:rFonts w:ascii="Times New Roman" w:hAnsi="Times New Roman" w:cs="Times New Roman"/>
          <w:color w:val="17365D" w:themeColor="text2" w:themeShade="BF"/>
          <w:sz w:val="24"/>
          <w:szCs w:val="24"/>
        </w:rPr>
        <w:t>ствия  «Из книги на экран»</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Кн. выставка-панорама, кинолекторий   «С книжных страниц – на большой экран»</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Киносалон</w:t>
      </w:r>
      <w:proofErr w:type="spellEnd"/>
      <w:r w:rsidRPr="009F2925">
        <w:rPr>
          <w:rFonts w:ascii="Times New Roman" w:hAnsi="Times New Roman" w:cs="Times New Roman"/>
          <w:color w:val="17365D" w:themeColor="text2" w:themeShade="BF"/>
          <w:sz w:val="24"/>
          <w:szCs w:val="24"/>
        </w:rPr>
        <w:t xml:space="preserve"> «Живая классика в кадре кинематографа»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Вечер-реквием «Война, твой горький след в кино и книгах»</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Выставка-вернисаж </w:t>
      </w:r>
      <w:r w:rsidR="003A7A21" w:rsidRPr="009F2925">
        <w:rPr>
          <w:rFonts w:ascii="Times New Roman" w:hAnsi="Times New Roman" w:cs="Times New Roman"/>
          <w:color w:val="17365D" w:themeColor="text2" w:themeShade="BF"/>
          <w:sz w:val="24"/>
          <w:szCs w:val="24"/>
        </w:rPr>
        <w:t>«</w:t>
      </w:r>
      <w:proofErr w:type="spellStart"/>
      <w:r w:rsidR="003A7A21" w:rsidRPr="009F2925">
        <w:rPr>
          <w:rFonts w:ascii="Times New Roman" w:hAnsi="Times New Roman" w:cs="Times New Roman"/>
          <w:color w:val="17365D" w:themeColor="text2" w:themeShade="BF"/>
          <w:sz w:val="24"/>
          <w:szCs w:val="24"/>
        </w:rPr>
        <w:t>КиноПрочтение</w:t>
      </w:r>
      <w:proofErr w:type="spellEnd"/>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Видео – виктор</w:t>
      </w:r>
      <w:r w:rsidR="00B91984" w:rsidRPr="009F2925">
        <w:rPr>
          <w:rFonts w:ascii="Times New Roman" w:hAnsi="Times New Roman" w:cs="Times New Roman"/>
          <w:color w:val="17365D" w:themeColor="text2" w:themeShade="BF"/>
          <w:sz w:val="24"/>
          <w:szCs w:val="24"/>
        </w:rPr>
        <w:t>ина «Герои книг зовут в кино</w:t>
      </w:r>
      <w:r w:rsidRPr="009F2925">
        <w:rPr>
          <w:rFonts w:ascii="Times New Roman" w:hAnsi="Times New Roman" w:cs="Times New Roman"/>
          <w:color w:val="17365D" w:themeColor="text2" w:themeShade="BF"/>
          <w:sz w:val="24"/>
          <w:szCs w:val="24"/>
        </w:rPr>
        <w:t xml:space="preserve">»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Познавательная беседа «Кино, как форма  продвижения  классики</w:t>
      </w:r>
      <w:r w:rsidR="003A7A21"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lastRenderedPageBreak/>
        <w:t>(к 180–</w:t>
      </w:r>
      <w:proofErr w:type="spellStart"/>
      <w:r w:rsidRPr="009F2925">
        <w:rPr>
          <w:rFonts w:ascii="Times New Roman" w:hAnsi="Times New Roman" w:cs="Times New Roman"/>
          <w:color w:val="17365D" w:themeColor="text2" w:themeShade="BF"/>
          <w:sz w:val="24"/>
          <w:szCs w:val="24"/>
        </w:rPr>
        <w:t>летию</w:t>
      </w:r>
      <w:proofErr w:type="spellEnd"/>
      <w:r w:rsidRPr="009F2925">
        <w:rPr>
          <w:rFonts w:ascii="Times New Roman" w:hAnsi="Times New Roman" w:cs="Times New Roman"/>
          <w:color w:val="17365D" w:themeColor="text2" w:themeShade="BF"/>
          <w:sz w:val="24"/>
          <w:szCs w:val="24"/>
        </w:rPr>
        <w:t xml:space="preserve">  со дня рождения повести  А.С. Пушкина «Капитанская дочка», 185–</w:t>
      </w:r>
      <w:proofErr w:type="spellStart"/>
      <w:r w:rsidRPr="009F2925">
        <w:rPr>
          <w:rFonts w:ascii="Times New Roman" w:hAnsi="Times New Roman" w:cs="Times New Roman"/>
          <w:color w:val="17365D" w:themeColor="text2" w:themeShade="BF"/>
          <w:sz w:val="24"/>
          <w:szCs w:val="24"/>
        </w:rPr>
        <w:t>летию</w:t>
      </w:r>
      <w:proofErr w:type="spellEnd"/>
      <w:r w:rsidRPr="009F2925">
        <w:rPr>
          <w:rFonts w:ascii="Times New Roman" w:hAnsi="Times New Roman" w:cs="Times New Roman"/>
          <w:color w:val="17365D" w:themeColor="text2" w:themeShade="BF"/>
          <w:sz w:val="24"/>
          <w:szCs w:val="24"/>
        </w:rPr>
        <w:t xml:space="preserve"> со дня издания комедии А.С. Грибоедова «Горе от ума»</w:t>
      </w:r>
      <w:proofErr w:type="gramEnd"/>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Видео – час «Что за прелесть эти сказки» (к 110–</w:t>
      </w:r>
      <w:proofErr w:type="spellStart"/>
      <w:r w:rsidRPr="009F2925">
        <w:rPr>
          <w:rFonts w:ascii="Times New Roman" w:hAnsi="Times New Roman" w:cs="Times New Roman"/>
          <w:color w:val="17365D" w:themeColor="text2" w:themeShade="BF"/>
          <w:sz w:val="24"/>
          <w:szCs w:val="24"/>
        </w:rPr>
        <w:t>летию</w:t>
      </w:r>
      <w:proofErr w:type="spellEnd"/>
      <w:r w:rsidRPr="009F2925">
        <w:rPr>
          <w:rFonts w:ascii="Times New Roman" w:hAnsi="Times New Roman" w:cs="Times New Roman"/>
          <w:color w:val="17365D" w:themeColor="text2" w:themeShade="BF"/>
          <w:sz w:val="24"/>
          <w:szCs w:val="24"/>
        </w:rPr>
        <w:t xml:space="preserve"> со дня рождения кинорежиссера А. </w:t>
      </w:r>
      <w:proofErr w:type="spellStart"/>
      <w:r w:rsidRPr="009F2925">
        <w:rPr>
          <w:rFonts w:ascii="Times New Roman" w:hAnsi="Times New Roman" w:cs="Times New Roman"/>
          <w:color w:val="17365D" w:themeColor="text2" w:themeShade="BF"/>
          <w:sz w:val="24"/>
          <w:szCs w:val="24"/>
        </w:rPr>
        <w:t>Роу</w:t>
      </w:r>
      <w:proofErr w:type="spellEnd"/>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Киновикторина</w:t>
      </w:r>
      <w:proofErr w:type="spellEnd"/>
      <w:r w:rsidRPr="009F2925">
        <w:rPr>
          <w:rFonts w:ascii="Times New Roman" w:hAnsi="Times New Roman" w:cs="Times New Roman"/>
          <w:color w:val="17365D" w:themeColor="text2" w:themeShade="BF"/>
          <w:sz w:val="24"/>
          <w:szCs w:val="24"/>
        </w:rPr>
        <w:t xml:space="preserve"> «Любимая книга на экране»</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Познавательная бес</w:t>
      </w:r>
      <w:r w:rsidR="00B91984" w:rsidRPr="009F2925">
        <w:rPr>
          <w:rFonts w:ascii="Times New Roman" w:hAnsi="Times New Roman" w:cs="Times New Roman"/>
          <w:color w:val="17365D" w:themeColor="text2" w:themeShade="BF"/>
          <w:sz w:val="24"/>
          <w:szCs w:val="24"/>
        </w:rPr>
        <w:t xml:space="preserve">еда «Книга в </w:t>
      </w:r>
      <w:proofErr w:type="spellStart"/>
      <w:r w:rsidR="00B91984" w:rsidRPr="009F2925">
        <w:rPr>
          <w:rFonts w:ascii="Times New Roman" w:hAnsi="Times New Roman" w:cs="Times New Roman"/>
          <w:color w:val="17365D" w:themeColor="text2" w:themeShade="BF"/>
          <w:sz w:val="24"/>
          <w:szCs w:val="24"/>
        </w:rPr>
        <w:t>киноформате</w:t>
      </w:r>
      <w:proofErr w:type="spellEnd"/>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Литературно – музыкальная композиция «Книги Шукшина в фильмах  - лучшая память о нём»</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t>Литературно – познавательная  программа «Звездные книги о звездных судьбах» (о судьбах актеров российского кино</w:t>
      </w:r>
      <w:proofErr w:type="gramEnd"/>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Познавательная беседа «Семь самых экранизированных произведений русской литературы»</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Литературно – познавательная беседа «Мир Достоевского на большом экране» (к 195–</w:t>
      </w:r>
      <w:proofErr w:type="spellStart"/>
      <w:r w:rsidRPr="009F2925">
        <w:rPr>
          <w:rFonts w:ascii="Times New Roman" w:hAnsi="Times New Roman" w:cs="Times New Roman"/>
          <w:color w:val="17365D" w:themeColor="text2" w:themeShade="BF"/>
          <w:sz w:val="24"/>
          <w:szCs w:val="24"/>
        </w:rPr>
        <w:t>летию</w:t>
      </w:r>
      <w:proofErr w:type="spellEnd"/>
      <w:r w:rsidRPr="009F2925">
        <w:rPr>
          <w:rFonts w:ascii="Times New Roman" w:hAnsi="Times New Roman" w:cs="Times New Roman"/>
          <w:color w:val="17365D" w:themeColor="text2" w:themeShade="BF"/>
          <w:sz w:val="24"/>
          <w:szCs w:val="24"/>
        </w:rPr>
        <w:t xml:space="preserve"> со дня  рождения писателя Ф.М. Достоевского)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День одного актера  «Блистательный Андрей Миронов» к 75-летию со дня рождения:</w:t>
      </w:r>
    </w:p>
    <w:p w:rsidR="00845E36" w:rsidRPr="009F2925" w:rsidRDefault="00285D93"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w:t>
      </w:r>
      <w:r w:rsidR="00845E36" w:rsidRPr="009F2925">
        <w:rPr>
          <w:rFonts w:ascii="Times New Roman" w:hAnsi="Times New Roman" w:cs="Times New Roman"/>
          <w:color w:val="17365D" w:themeColor="text2" w:themeShade="BF"/>
          <w:sz w:val="24"/>
          <w:szCs w:val="24"/>
        </w:rPr>
        <w:t>Мультимедиа презентация с элементами  викторины «Андрей Миронов: известный и неизвестный»</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t>Музыкальная</w:t>
      </w:r>
      <w:proofErr w:type="gramEnd"/>
      <w:r w:rsidRPr="009F2925">
        <w:rPr>
          <w:rFonts w:ascii="Times New Roman" w:hAnsi="Times New Roman" w:cs="Times New Roman"/>
          <w:color w:val="17365D" w:themeColor="text2" w:themeShade="BF"/>
          <w:sz w:val="24"/>
          <w:szCs w:val="24"/>
        </w:rPr>
        <w:t xml:space="preserve"> </w:t>
      </w:r>
      <w:proofErr w:type="spellStart"/>
      <w:r w:rsidRPr="009F2925">
        <w:rPr>
          <w:rFonts w:ascii="Times New Roman" w:hAnsi="Times New Roman" w:cs="Times New Roman"/>
          <w:color w:val="17365D" w:themeColor="text2" w:themeShade="BF"/>
          <w:sz w:val="24"/>
          <w:szCs w:val="24"/>
        </w:rPr>
        <w:t>мульткиновикторина</w:t>
      </w:r>
      <w:proofErr w:type="spellEnd"/>
      <w:r w:rsidRPr="009F2925">
        <w:rPr>
          <w:rFonts w:ascii="Times New Roman" w:hAnsi="Times New Roman" w:cs="Times New Roman"/>
          <w:color w:val="17365D" w:themeColor="text2" w:themeShade="BF"/>
          <w:sz w:val="24"/>
          <w:szCs w:val="24"/>
        </w:rPr>
        <w:t xml:space="preserve"> по произведениям детских писателей «Песни, зовущие в детство»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Киновикторина</w:t>
      </w:r>
      <w:proofErr w:type="spellEnd"/>
      <w:r w:rsidRPr="009F2925">
        <w:rPr>
          <w:rFonts w:ascii="Times New Roman" w:hAnsi="Times New Roman" w:cs="Times New Roman"/>
          <w:color w:val="17365D" w:themeColor="text2" w:themeShade="BF"/>
          <w:sz w:val="24"/>
          <w:szCs w:val="24"/>
        </w:rPr>
        <w:t xml:space="preserve"> «Любимые песн</w:t>
      </w:r>
      <w:r w:rsidR="004661E6" w:rsidRPr="009F2925">
        <w:rPr>
          <w:rFonts w:ascii="Times New Roman" w:hAnsi="Times New Roman" w:cs="Times New Roman"/>
          <w:color w:val="17365D" w:themeColor="text2" w:themeShade="BF"/>
          <w:sz w:val="24"/>
          <w:szCs w:val="24"/>
        </w:rPr>
        <w:t xml:space="preserve">и из кинофильмов»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Литературный кур</w:t>
      </w:r>
      <w:r w:rsidR="004661E6" w:rsidRPr="009F2925">
        <w:rPr>
          <w:rFonts w:ascii="Times New Roman" w:hAnsi="Times New Roman" w:cs="Times New Roman"/>
          <w:color w:val="17365D" w:themeColor="text2" w:themeShade="BF"/>
          <w:sz w:val="24"/>
          <w:szCs w:val="24"/>
        </w:rPr>
        <w:t xml:space="preserve">ьер «Кино в формате книги»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Кино-круиз «Таинство кино» (по книгам, ставшими мировыми экранизациями)</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Литературное путешествие в волшебный ми</w:t>
      </w:r>
      <w:r w:rsidR="00FA5355" w:rsidRPr="009F2925">
        <w:rPr>
          <w:rFonts w:ascii="Times New Roman" w:hAnsi="Times New Roman" w:cs="Times New Roman"/>
          <w:color w:val="17365D" w:themeColor="text2" w:themeShade="BF"/>
          <w:sz w:val="24"/>
          <w:szCs w:val="24"/>
        </w:rPr>
        <w:t xml:space="preserve">р кино « По литературным тропам </w:t>
      </w:r>
      <w:r w:rsidRPr="009F2925">
        <w:rPr>
          <w:rFonts w:ascii="Times New Roman" w:hAnsi="Times New Roman" w:cs="Times New Roman"/>
          <w:color w:val="17365D" w:themeColor="text2" w:themeShade="BF"/>
          <w:sz w:val="24"/>
          <w:szCs w:val="24"/>
        </w:rPr>
        <w:t xml:space="preserve">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Комментированные видео-просмотры «Читаем книгу, смотрим фильм» по мотивам книг-юбиляров 2016 года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Кинокалейдоскоп «Мир чудесный мультфильмов известных» (классика отечественных и зарубежных мультфильмов)</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lastRenderedPageBreak/>
        <w:t>Кинопанор</w:t>
      </w:r>
      <w:r w:rsidR="00453A55" w:rsidRPr="009F2925">
        <w:rPr>
          <w:rFonts w:ascii="Times New Roman" w:hAnsi="Times New Roman" w:cs="Times New Roman"/>
          <w:color w:val="17365D" w:themeColor="text2" w:themeShade="BF"/>
          <w:sz w:val="24"/>
          <w:szCs w:val="24"/>
        </w:rPr>
        <w:t>ама « Литературная  классика от</w:t>
      </w:r>
      <w:proofErr w:type="gramStart"/>
      <w:r w:rsidR="00453A55" w:rsidRPr="009F2925">
        <w:rPr>
          <w:rFonts w:ascii="Times New Roman" w:hAnsi="Times New Roman" w:cs="Times New Roman"/>
          <w:color w:val="17365D" w:themeColor="text2" w:themeShade="BF"/>
          <w:sz w:val="24"/>
          <w:szCs w:val="24"/>
        </w:rPr>
        <w:t xml:space="preserve"> А</w:t>
      </w:r>
      <w:proofErr w:type="gramEnd"/>
      <w:r w:rsidR="00453A55" w:rsidRPr="009F2925">
        <w:rPr>
          <w:rFonts w:ascii="Times New Roman" w:hAnsi="Times New Roman" w:cs="Times New Roman"/>
          <w:color w:val="17365D" w:themeColor="text2" w:themeShade="BF"/>
          <w:sz w:val="24"/>
          <w:szCs w:val="24"/>
        </w:rPr>
        <w:t xml:space="preserve"> до Я на экране</w:t>
      </w:r>
      <w:r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Конкурсная</w:t>
      </w:r>
      <w:r w:rsidR="00F53A31" w:rsidRPr="009F2925">
        <w:rPr>
          <w:rFonts w:ascii="Times New Roman" w:hAnsi="Times New Roman" w:cs="Times New Roman"/>
          <w:color w:val="17365D" w:themeColor="text2" w:themeShade="BF"/>
          <w:sz w:val="24"/>
          <w:szCs w:val="24"/>
        </w:rPr>
        <w:t xml:space="preserve"> игровая программа «Герои книг на экране</w:t>
      </w:r>
      <w:r w:rsidR="004661E6" w:rsidRPr="009F2925">
        <w:rPr>
          <w:rFonts w:ascii="Times New Roman" w:hAnsi="Times New Roman" w:cs="Times New Roman"/>
          <w:color w:val="17365D" w:themeColor="text2" w:themeShade="BF"/>
          <w:sz w:val="24"/>
          <w:szCs w:val="24"/>
        </w:rPr>
        <w:t xml:space="preserve">» </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t>Литературное</w:t>
      </w:r>
      <w:proofErr w:type="gramEnd"/>
      <w:r w:rsidRPr="009F2925">
        <w:rPr>
          <w:rFonts w:ascii="Times New Roman" w:hAnsi="Times New Roman" w:cs="Times New Roman"/>
          <w:color w:val="17365D" w:themeColor="text2" w:themeShade="BF"/>
          <w:sz w:val="24"/>
          <w:szCs w:val="24"/>
        </w:rPr>
        <w:t xml:space="preserve"> слайд-шоу «Грустный смех великого сатирика», к 105-летию А. Райкина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t>Литературное</w:t>
      </w:r>
      <w:proofErr w:type="gramEnd"/>
      <w:r w:rsidRPr="009F2925">
        <w:rPr>
          <w:rFonts w:ascii="Times New Roman" w:hAnsi="Times New Roman" w:cs="Times New Roman"/>
          <w:color w:val="17365D" w:themeColor="text2" w:themeShade="BF"/>
          <w:sz w:val="24"/>
          <w:szCs w:val="24"/>
        </w:rPr>
        <w:t xml:space="preserve"> </w:t>
      </w:r>
      <w:proofErr w:type="spellStart"/>
      <w:r w:rsidRPr="009F2925">
        <w:rPr>
          <w:rFonts w:ascii="Times New Roman" w:hAnsi="Times New Roman" w:cs="Times New Roman"/>
          <w:color w:val="17365D" w:themeColor="text2" w:themeShade="BF"/>
          <w:sz w:val="24"/>
          <w:szCs w:val="24"/>
        </w:rPr>
        <w:t>киноассорти</w:t>
      </w:r>
      <w:proofErr w:type="spellEnd"/>
      <w:r w:rsidRPr="009F2925">
        <w:rPr>
          <w:rFonts w:ascii="Times New Roman" w:hAnsi="Times New Roman" w:cs="Times New Roman"/>
          <w:color w:val="17365D" w:themeColor="text2" w:themeShade="BF"/>
          <w:sz w:val="24"/>
          <w:szCs w:val="24"/>
        </w:rPr>
        <w:t xml:space="preserve"> «С книжных страниц – на большой экран»</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Видеобеседа</w:t>
      </w:r>
      <w:proofErr w:type="spellEnd"/>
      <w:r w:rsidRPr="009F2925">
        <w:rPr>
          <w:rFonts w:ascii="Times New Roman" w:hAnsi="Times New Roman" w:cs="Times New Roman"/>
          <w:color w:val="17365D" w:themeColor="text2" w:themeShade="BF"/>
          <w:sz w:val="24"/>
          <w:szCs w:val="24"/>
        </w:rPr>
        <w:t xml:space="preserve"> «Магия кино» </w:t>
      </w:r>
      <w:proofErr w:type="gramStart"/>
      <w:r w:rsidRPr="009F2925">
        <w:rPr>
          <w:rFonts w:ascii="Times New Roman" w:hAnsi="Times New Roman" w:cs="Times New Roman"/>
          <w:color w:val="17365D" w:themeColor="text2" w:themeShade="BF"/>
          <w:sz w:val="24"/>
          <w:szCs w:val="24"/>
        </w:rPr>
        <w:t xml:space="preserve">( </w:t>
      </w:r>
      <w:proofErr w:type="gramEnd"/>
      <w:r w:rsidRPr="009F2925">
        <w:rPr>
          <w:rFonts w:ascii="Times New Roman" w:hAnsi="Times New Roman" w:cs="Times New Roman"/>
          <w:color w:val="17365D" w:themeColor="text2" w:themeShade="BF"/>
          <w:sz w:val="24"/>
          <w:szCs w:val="24"/>
        </w:rPr>
        <w:t>к 120-летию со дня первого киносеанса в России)</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gramStart"/>
      <w:r w:rsidRPr="009F2925">
        <w:rPr>
          <w:rFonts w:ascii="Times New Roman" w:hAnsi="Times New Roman" w:cs="Times New Roman"/>
          <w:color w:val="17365D" w:themeColor="text2" w:themeShade="BF"/>
          <w:sz w:val="24"/>
          <w:szCs w:val="24"/>
        </w:rPr>
        <w:t xml:space="preserve">Тематический вечер, посвящённый актёрам российского кино «Те, кого мы любили…» (по книгам «Любовь Орлова» </w:t>
      </w:r>
      <w:proofErr w:type="spellStart"/>
      <w:r w:rsidRPr="009F2925">
        <w:rPr>
          <w:rFonts w:ascii="Times New Roman" w:hAnsi="Times New Roman" w:cs="Times New Roman"/>
          <w:color w:val="17365D" w:themeColor="text2" w:themeShade="BF"/>
          <w:sz w:val="24"/>
          <w:szCs w:val="24"/>
        </w:rPr>
        <w:t>А.Романова</w:t>
      </w:r>
      <w:proofErr w:type="spellEnd"/>
      <w:r w:rsidRPr="009F2925">
        <w:rPr>
          <w:rFonts w:ascii="Times New Roman" w:hAnsi="Times New Roman" w:cs="Times New Roman"/>
          <w:color w:val="17365D" w:themeColor="text2" w:themeShade="BF"/>
          <w:sz w:val="24"/>
          <w:szCs w:val="24"/>
        </w:rPr>
        <w:t xml:space="preserve">, «Людмила Гурченко» </w:t>
      </w:r>
      <w:proofErr w:type="spellStart"/>
      <w:r w:rsidRPr="009F2925">
        <w:rPr>
          <w:rFonts w:ascii="Times New Roman" w:hAnsi="Times New Roman" w:cs="Times New Roman"/>
          <w:color w:val="17365D" w:themeColor="text2" w:themeShade="BF"/>
          <w:sz w:val="24"/>
          <w:szCs w:val="24"/>
        </w:rPr>
        <w:t>В.Кичина</w:t>
      </w:r>
      <w:proofErr w:type="spellEnd"/>
      <w:r w:rsidRPr="009F2925">
        <w:rPr>
          <w:rFonts w:ascii="Times New Roman" w:hAnsi="Times New Roman" w:cs="Times New Roman"/>
          <w:color w:val="17365D" w:themeColor="text2" w:themeShade="BF"/>
          <w:sz w:val="24"/>
          <w:szCs w:val="24"/>
        </w:rPr>
        <w:t>, «Стихи.</w:t>
      </w:r>
      <w:proofErr w:type="gramEnd"/>
      <w:r w:rsidRPr="009F2925">
        <w:rPr>
          <w:rFonts w:ascii="Times New Roman" w:hAnsi="Times New Roman" w:cs="Times New Roman"/>
          <w:color w:val="17365D" w:themeColor="text2" w:themeShade="BF"/>
          <w:sz w:val="24"/>
          <w:szCs w:val="24"/>
        </w:rPr>
        <w:t xml:space="preserve"> Песни. Пародии. Сказки. Пьесы. </w:t>
      </w:r>
      <w:proofErr w:type="gramStart"/>
      <w:r w:rsidRPr="009F2925">
        <w:rPr>
          <w:rFonts w:ascii="Times New Roman" w:hAnsi="Times New Roman" w:cs="Times New Roman"/>
          <w:color w:val="17365D" w:themeColor="text2" w:themeShade="BF"/>
          <w:sz w:val="24"/>
          <w:szCs w:val="24"/>
        </w:rPr>
        <w:t xml:space="preserve">Киноповести» </w:t>
      </w:r>
      <w:proofErr w:type="spellStart"/>
      <w:r w:rsidRPr="009F2925">
        <w:rPr>
          <w:rFonts w:ascii="Times New Roman" w:hAnsi="Times New Roman" w:cs="Times New Roman"/>
          <w:color w:val="17365D" w:themeColor="text2" w:themeShade="BF"/>
          <w:sz w:val="24"/>
          <w:szCs w:val="24"/>
        </w:rPr>
        <w:t>Л.Филатова</w:t>
      </w:r>
      <w:proofErr w:type="spellEnd"/>
      <w:r w:rsidRPr="009F2925">
        <w:rPr>
          <w:rFonts w:ascii="Times New Roman" w:hAnsi="Times New Roman" w:cs="Times New Roman"/>
          <w:color w:val="17365D" w:themeColor="text2" w:themeShade="BF"/>
          <w:sz w:val="24"/>
          <w:szCs w:val="24"/>
        </w:rPr>
        <w:t xml:space="preserve">, «Армен Джигарханян» </w:t>
      </w:r>
      <w:proofErr w:type="spellStart"/>
      <w:r w:rsidRPr="009F2925">
        <w:rPr>
          <w:rFonts w:ascii="Times New Roman" w:hAnsi="Times New Roman" w:cs="Times New Roman"/>
          <w:color w:val="17365D" w:themeColor="text2" w:themeShade="BF"/>
          <w:sz w:val="24"/>
          <w:szCs w:val="24"/>
        </w:rPr>
        <w:t>А.Вартанова</w:t>
      </w:r>
      <w:proofErr w:type="spellEnd"/>
      <w:r w:rsidRPr="009F2925">
        <w:rPr>
          <w:rFonts w:ascii="Times New Roman" w:hAnsi="Times New Roman" w:cs="Times New Roman"/>
          <w:color w:val="17365D" w:themeColor="text2" w:themeShade="BF"/>
          <w:sz w:val="24"/>
          <w:szCs w:val="24"/>
        </w:rPr>
        <w:t xml:space="preserve">, «Валерий Золотухин» </w:t>
      </w:r>
      <w:proofErr w:type="spellStart"/>
      <w:r w:rsidRPr="009F2925">
        <w:rPr>
          <w:rFonts w:ascii="Times New Roman" w:hAnsi="Times New Roman" w:cs="Times New Roman"/>
          <w:color w:val="17365D" w:themeColor="text2" w:themeShade="BF"/>
          <w:sz w:val="24"/>
          <w:szCs w:val="24"/>
        </w:rPr>
        <w:t>С.Бондарчука</w:t>
      </w:r>
      <w:proofErr w:type="spellEnd"/>
      <w:r w:rsidRPr="009F2925">
        <w:rPr>
          <w:rFonts w:ascii="Times New Roman" w:hAnsi="Times New Roman" w:cs="Times New Roman"/>
          <w:color w:val="17365D" w:themeColor="text2" w:themeShade="BF"/>
          <w:sz w:val="24"/>
          <w:szCs w:val="24"/>
        </w:rPr>
        <w:t xml:space="preserve"> и др.)</w:t>
      </w:r>
      <w:proofErr w:type="gramEnd"/>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Киноурок</w:t>
      </w:r>
      <w:proofErr w:type="spellEnd"/>
      <w:r w:rsidRPr="009F2925">
        <w:rPr>
          <w:rFonts w:ascii="Times New Roman" w:hAnsi="Times New Roman" w:cs="Times New Roman"/>
          <w:color w:val="17365D" w:themeColor="text2" w:themeShade="BF"/>
          <w:sz w:val="24"/>
          <w:szCs w:val="24"/>
        </w:rPr>
        <w:t xml:space="preserve"> «Кино как форма продвижения классики» (произведения Л. Толстого, Ф. Достоевского, Н. Гоголя, А. Чехова)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Историко-патриотический час к 75-летию создания фильма «Салават </w:t>
      </w:r>
      <w:proofErr w:type="spellStart"/>
      <w:r w:rsidRPr="009F2925">
        <w:rPr>
          <w:rFonts w:ascii="Times New Roman" w:hAnsi="Times New Roman" w:cs="Times New Roman"/>
          <w:color w:val="17365D" w:themeColor="text2" w:themeShade="BF"/>
          <w:sz w:val="24"/>
          <w:szCs w:val="24"/>
        </w:rPr>
        <w:t>Юлаев</w:t>
      </w:r>
      <w:proofErr w:type="spellEnd"/>
      <w:r w:rsidRPr="009F2925">
        <w:rPr>
          <w:rFonts w:ascii="Times New Roman" w:hAnsi="Times New Roman" w:cs="Times New Roman"/>
          <w:color w:val="17365D" w:themeColor="text2" w:themeShade="BF"/>
          <w:sz w:val="24"/>
          <w:szCs w:val="24"/>
        </w:rPr>
        <w:t>» по одноимённому роману С. Злобина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Электронные презентации «История, запечатленная в кадре», «Экранизированная классика», «Старое, доброе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Вечер мужества, славы и чести «Не забыто!» (о фронтовых кинооператорах и кинорежиссёрах)</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Литератур</w:t>
      </w:r>
      <w:r w:rsidR="0088746A" w:rsidRPr="009F2925">
        <w:rPr>
          <w:rFonts w:ascii="Times New Roman" w:hAnsi="Times New Roman" w:cs="Times New Roman"/>
          <w:color w:val="17365D" w:themeColor="text2" w:themeShade="BF"/>
          <w:sz w:val="24"/>
          <w:szCs w:val="24"/>
        </w:rPr>
        <w:t xml:space="preserve">ный салон « Смотрим </w:t>
      </w:r>
      <w:proofErr w:type="spellStart"/>
      <w:r w:rsidR="0088746A" w:rsidRPr="009F2925">
        <w:rPr>
          <w:rFonts w:ascii="Times New Roman" w:hAnsi="Times New Roman" w:cs="Times New Roman"/>
          <w:color w:val="17365D" w:themeColor="text2" w:themeShade="BF"/>
          <w:sz w:val="24"/>
          <w:szCs w:val="24"/>
        </w:rPr>
        <w:t>фильм</w:t>
      </w:r>
      <w:proofErr w:type="gramStart"/>
      <w:r w:rsidR="0088746A" w:rsidRPr="009F2925">
        <w:rPr>
          <w:rFonts w:ascii="Times New Roman" w:hAnsi="Times New Roman" w:cs="Times New Roman"/>
          <w:color w:val="17365D" w:themeColor="text2" w:themeShade="BF"/>
          <w:sz w:val="24"/>
          <w:szCs w:val="24"/>
        </w:rPr>
        <w:t>,ч</w:t>
      </w:r>
      <w:proofErr w:type="gramEnd"/>
      <w:r w:rsidR="0088746A" w:rsidRPr="009F2925">
        <w:rPr>
          <w:rFonts w:ascii="Times New Roman" w:hAnsi="Times New Roman" w:cs="Times New Roman"/>
          <w:color w:val="17365D" w:themeColor="text2" w:themeShade="BF"/>
          <w:sz w:val="24"/>
          <w:szCs w:val="24"/>
        </w:rPr>
        <w:t>итаем</w:t>
      </w:r>
      <w:proofErr w:type="spellEnd"/>
      <w:r w:rsidR="0088746A" w:rsidRPr="009F2925">
        <w:rPr>
          <w:rFonts w:ascii="Times New Roman" w:hAnsi="Times New Roman" w:cs="Times New Roman"/>
          <w:color w:val="17365D" w:themeColor="text2" w:themeShade="BF"/>
          <w:sz w:val="24"/>
          <w:szCs w:val="24"/>
        </w:rPr>
        <w:t xml:space="preserve"> книгу</w:t>
      </w:r>
      <w:r w:rsidR="004661E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Конкурс внимате</w:t>
      </w:r>
      <w:r w:rsidR="00453A55" w:rsidRPr="009F2925">
        <w:rPr>
          <w:rFonts w:ascii="Times New Roman" w:hAnsi="Times New Roman" w:cs="Times New Roman"/>
          <w:color w:val="17365D" w:themeColor="text2" w:themeShade="BF"/>
          <w:sz w:val="24"/>
          <w:szCs w:val="24"/>
        </w:rPr>
        <w:t>льных кинозрителей «Экранная жизнь произведений»</w:t>
      </w:r>
      <w:r w:rsidR="004661E6" w:rsidRPr="009F2925">
        <w:rPr>
          <w:rFonts w:ascii="Times New Roman" w:hAnsi="Times New Roman" w:cs="Times New Roman"/>
          <w:color w:val="17365D" w:themeColor="text2" w:themeShade="BF"/>
          <w:sz w:val="24"/>
          <w:szCs w:val="24"/>
        </w:rPr>
        <w:t>»</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proofErr w:type="spellStart"/>
      <w:r w:rsidRPr="009F2925">
        <w:rPr>
          <w:rFonts w:ascii="Times New Roman" w:hAnsi="Times New Roman" w:cs="Times New Roman"/>
          <w:color w:val="17365D" w:themeColor="text2" w:themeShade="BF"/>
          <w:sz w:val="24"/>
          <w:szCs w:val="24"/>
        </w:rPr>
        <w:t>Игралочка</w:t>
      </w:r>
      <w:proofErr w:type="spellEnd"/>
      <w:r w:rsidRPr="009F2925">
        <w:rPr>
          <w:rFonts w:ascii="Times New Roman" w:hAnsi="Times New Roman" w:cs="Times New Roman"/>
          <w:color w:val="17365D" w:themeColor="text2" w:themeShade="BF"/>
          <w:sz w:val="24"/>
          <w:szCs w:val="24"/>
        </w:rPr>
        <w:t xml:space="preserve"> для малышей «Кино-трамвай»</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proofErr w:type="spellStart"/>
      <w:r w:rsidRPr="009F2925">
        <w:rPr>
          <w:rFonts w:ascii="Times New Roman" w:hAnsi="Times New Roman" w:cs="Times New Roman"/>
          <w:color w:val="17365D" w:themeColor="text2" w:themeShade="BF"/>
          <w:sz w:val="24"/>
          <w:szCs w:val="24"/>
        </w:rPr>
        <w:t>Конкурская</w:t>
      </w:r>
      <w:proofErr w:type="spellEnd"/>
      <w:r w:rsidRPr="009F2925">
        <w:rPr>
          <w:rFonts w:ascii="Times New Roman" w:hAnsi="Times New Roman" w:cs="Times New Roman"/>
          <w:color w:val="17365D" w:themeColor="text2" w:themeShade="BF"/>
          <w:sz w:val="24"/>
          <w:szCs w:val="24"/>
        </w:rPr>
        <w:t xml:space="preserve"> программа «Фильм, фильм, фильм!</w:t>
      </w:r>
      <w:r w:rsidR="00B74D14" w:rsidRPr="009F2925">
        <w:rPr>
          <w:rFonts w:ascii="Times New Roman" w:hAnsi="Times New Roman" w:cs="Times New Roman"/>
          <w:color w:val="17365D" w:themeColor="text2" w:themeShade="BF"/>
          <w:sz w:val="24"/>
          <w:szCs w:val="24"/>
        </w:rPr>
        <w:t>»</w:t>
      </w:r>
    </w:p>
    <w:p w:rsidR="00845E36" w:rsidRPr="009F2925" w:rsidRDefault="003B09D3"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«Литературная кинолента</w:t>
      </w:r>
      <w:r w:rsidR="00845E36" w:rsidRPr="009F2925">
        <w:rPr>
          <w:rFonts w:ascii="Times New Roman" w:hAnsi="Times New Roman" w:cs="Times New Roman"/>
          <w:color w:val="17365D" w:themeColor="text2" w:themeShade="BF"/>
          <w:sz w:val="24"/>
          <w:szCs w:val="24"/>
        </w:rPr>
        <w:t>»: развлекательно-познавательная программа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 и книга»: викторина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«С песней по жизни: угадай мелодию из фильма»: (викторина)</w:t>
      </w:r>
    </w:p>
    <w:p w:rsidR="00845E36" w:rsidRPr="009F2925" w:rsidRDefault="00B74D14"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845E36" w:rsidRPr="009F2925">
        <w:rPr>
          <w:rFonts w:ascii="Times New Roman" w:hAnsi="Times New Roman" w:cs="Times New Roman"/>
          <w:color w:val="17365D" w:themeColor="text2" w:themeShade="BF"/>
          <w:sz w:val="24"/>
          <w:szCs w:val="24"/>
        </w:rPr>
        <w:t>«Смотрели мамы, смотрели папы</w:t>
      </w:r>
      <w:proofErr w:type="gramStart"/>
      <w:r w:rsidR="00845E36" w:rsidRPr="009F2925">
        <w:rPr>
          <w:rFonts w:ascii="Times New Roman" w:hAnsi="Times New Roman" w:cs="Times New Roman"/>
          <w:color w:val="17365D" w:themeColor="text2" w:themeShade="BF"/>
          <w:sz w:val="24"/>
          <w:szCs w:val="24"/>
        </w:rPr>
        <w:t>… П</w:t>
      </w:r>
      <w:proofErr w:type="gramEnd"/>
      <w:r w:rsidR="00845E36" w:rsidRPr="009F2925">
        <w:rPr>
          <w:rFonts w:ascii="Times New Roman" w:hAnsi="Times New Roman" w:cs="Times New Roman"/>
          <w:color w:val="17365D" w:themeColor="text2" w:themeShade="BF"/>
          <w:sz w:val="24"/>
          <w:szCs w:val="24"/>
        </w:rPr>
        <w:t xml:space="preserve">осмотрим мы»: мультяшный выходной в библиотеке </w:t>
      </w:r>
    </w:p>
    <w:p w:rsidR="00845E36" w:rsidRPr="009F2925" w:rsidRDefault="00981EA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lastRenderedPageBreak/>
        <w:t xml:space="preserve">«Вокруг киногероя…(например, Том </w:t>
      </w:r>
      <w:proofErr w:type="spellStart"/>
      <w:r w:rsidRPr="009F2925">
        <w:rPr>
          <w:rFonts w:ascii="Times New Roman" w:hAnsi="Times New Roman" w:cs="Times New Roman"/>
          <w:color w:val="17365D" w:themeColor="text2" w:themeShade="BF"/>
          <w:sz w:val="24"/>
          <w:szCs w:val="24"/>
        </w:rPr>
        <w:t>Сойер</w:t>
      </w:r>
      <w:proofErr w:type="spellEnd"/>
      <w:r w:rsidRPr="009F2925">
        <w:rPr>
          <w:rFonts w:ascii="Times New Roman" w:hAnsi="Times New Roman" w:cs="Times New Roman"/>
          <w:color w:val="17365D" w:themeColor="text2" w:themeShade="BF"/>
          <w:sz w:val="24"/>
          <w:szCs w:val="24"/>
        </w:rPr>
        <w:t>) в книге и на экране</w:t>
      </w:r>
      <w:r w:rsidR="00845E36" w:rsidRPr="009F2925">
        <w:rPr>
          <w:rFonts w:ascii="Times New Roman" w:hAnsi="Times New Roman" w:cs="Times New Roman"/>
          <w:color w:val="17365D" w:themeColor="text2" w:themeShade="BF"/>
          <w:sz w:val="24"/>
          <w:szCs w:val="24"/>
        </w:rPr>
        <w:t xml:space="preserve">»: познавательный </w:t>
      </w:r>
      <w:proofErr w:type="spellStart"/>
      <w:r w:rsidR="00845E36" w:rsidRPr="009F2925">
        <w:rPr>
          <w:rFonts w:ascii="Times New Roman" w:hAnsi="Times New Roman" w:cs="Times New Roman"/>
          <w:color w:val="17365D" w:themeColor="text2" w:themeShade="BF"/>
          <w:sz w:val="24"/>
          <w:szCs w:val="24"/>
        </w:rPr>
        <w:t>мультичас</w:t>
      </w:r>
      <w:proofErr w:type="spellEnd"/>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"Сказочный мир": кинопраздник по фильмам - сказкам А. </w:t>
      </w:r>
      <w:proofErr w:type="spellStart"/>
      <w:r w:rsidRPr="009F2925">
        <w:rPr>
          <w:rFonts w:ascii="Times New Roman" w:hAnsi="Times New Roman" w:cs="Times New Roman"/>
          <w:color w:val="17365D" w:themeColor="text2" w:themeShade="BF"/>
          <w:sz w:val="24"/>
          <w:szCs w:val="24"/>
        </w:rPr>
        <w:t>Роу</w:t>
      </w:r>
      <w:proofErr w:type="spellEnd"/>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Программа «Книги-юбиляры в кино»</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Киноп</w:t>
      </w:r>
      <w:r w:rsidR="003B09D3" w:rsidRPr="009F2925">
        <w:rPr>
          <w:rFonts w:ascii="Times New Roman" w:hAnsi="Times New Roman" w:cs="Times New Roman"/>
          <w:color w:val="17365D" w:themeColor="text2" w:themeShade="BF"/>
          <w:sz w:val="24"/>
          <w:szCs w:val="24"/>
        </w:rPr>
        <w:t>раздник «Мультяшные истории писателя (вариации – Эдуарда Успенского)</w:t>
      </w:r>
    </w:p>
    <w:p w:rsidR="009C2AC0"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Книжные выставки: «Туда и обратно: от фильма к книге – от книги к фильму», «Детская книга в кадре»,</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Устный журнал «Кино дарит нам приятные встречи»  </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Библио</w:t>
      </w:r>
      <w:proofErr w:type="spellEnd"/>
      <w:r w:rsidRPr="009F2925">
        <w:rPr>
          <w:rFonts w:ascii="Times New Roman" w:hAnsi="Times New Roman" w:cs="Times New Roman"/>
          <w:color w:val="17365D" w:themeColor="text2" w:themeShade="BF"/>
          <w:sz w:val="24"/>
          <w:szCs w:val="24"/>
        </w:rPr>
        <w:t xml:space="preserve">-показ «Кино и книга – книга и кино», «Ура! Идём в кино!», «Сказки братьев Гримм»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Викторина «Кино – волшебная страна»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 Час искусства «Писатель и кино: экранизации произведений М. Булгакова»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Часы информации «Фильм, фильм, фильм…», «Книга или кино, что интереснее?»,  «В мире кино» </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Час искусства «Писатель и кино: экранизации произведений А. Калинина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Библио</w:t>
      </w:r>
      <w:proofErr w:type="spellEnd"/>
      <w:r w:rsidRPr="009F2925">
        <w:rPr>
          <w:rFonts w:ascii="Times New Roman" w:hAnsi="Times New Roman" w:cs="Times New Roman"/>
          <w:color w:val="17365D" w:themeColor="text2" w:themeShade="BF"/>
          <w:sz w:val="24"/>
          <w:szCs w:val="24"/>
        </w:rPr>
        <w:t>-показ «Роман А. Фадеева «Молодая гвардия»</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«Классика и современность». </w:t>
      </w:r>
      <w:proofErr w:type="spellStart"/>
      <w:r w:rsidRPr="009F2925">
        <w:rPr>
          <w:rFonts w:ascii="Times New Roman" w:hAnsi="Times New Roman" w:cs="Times New Roman"/>
          <w:color w:val="17365D" w:themeColor="text2" w:themeShade="BF"/>
          <w:sz w:val="24"/>
          <w:szCs w:val="24"/>
        </w:rPr>
        <w:t>Видеопросмотр</w:t>
      </w:r>
      <w:proofErr w:type="spellEnd"/>
      <w:r w:rsidRPr="009F2925">
        <w:rPr>
          <w:rFonts w:ascii="Times New Roman" w:hAnsi="Times New Roman" w:cs="Times New Roman"/>
          <w:color w:val="17365D" w:themeColor="text2" w:themeShade="BF"/>
          <w:sz w:val="24"/>
          <w:szCs w:val="24"/>
        </w:rPr>
        <w:t xml:space="preserve"> фильмов «</w:t>
      </w:r>
      <w:proofErr w:type="spellStart"/>
      <w:r w:rsidRPr="009F2925">
        <w:rPr>
          <w:rFonts w:ascii="Times New Roman" w:hAnsi="Times New Roman" w:cs="Times New Roman"/>
          <w:color w:val="17365D" w:themeColor="text2" w:themeShade="BF"/>
          <w:sz w:val="24"/>
          <w:szCs w:val="24"/>
        </w:rPr>
        <w:t>Вий</w:t>
      </w:r>
      <w:proofErr w:type="spellEnd"/>
      <w:r w:rsidRPr="009F2925">
        <w:rPr>
          <w:rFonts w:ascii="Times New Roman" w:hAnsi="Times New Roman" w:cs="Times New Roman"/>
          <w:color w:val="17365D" w:themeColor="text2" w:themeShade="BF"/>
          <w:sz w:val="24"/>
          <w:szCs w:val="24"/>
        </w:rPr>
        <w:t>» (1967) и «Ведьма» (2006) по повести Н. В. Гоголя «</w:t>
      </w:r>
      <w:proofErr w:type="spellStart"/>
      <w:r w:rsidRPr="009F2925">
        <w:rPr>
          <w:rFonts w:ascii="Times New Roman" w:hAnsi="Times New Roman" w:cs="Times New Roman"/>
          <w:color w:val="17365D" w:themeColor="text2" w:themeShade="BF"/>
          <w:sz w:val="24"/>
          <w:szCs w:val="24"/>
        </w:rPr>
        <w:t>Вий</w:t>
      </w:r>
      <w:proofErr w:type="spellEnd"/>
      <w:r w:rsidRPr="009F2925">
        <w:rPr>
          <w:rFonts w:ascii="Times New Roman" w:hAnsi="Times New Roman" w:cs="Times New Roman"/>
          <w:color w:val="17365D" w:themeColor="text2" w:themeShade="BF"/>
          <w:sz w:val="24"/>
          <w:szCs w:val="24"/>
        </w:rPr>
        <w:t>». Сравнительный анализ фильмов, обсуждение повести.</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Гоголевский лабиринт (игра-путешествие по станциям, которые носят названия произведений Н. В. Гоголя)</w:t>
      </w:r>
    </w:p>
    <w:p w:rsidR="00845E36" w:rsidRPr="009F2925" w:rsidRDefault="009C0914"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 </w:t>
      </w:r>
      <w:r w:rsidR="00845E36" w:rsidRPr="009F2925">
        <w:rPr>
          <w:rFonts w:ascii="Times New Roman" w:hAnsi="Times New Roman" w:cs="Times New Roman"/>
          <w:color w:val="17365D" w:themeColor="text2" w:themeShade="BF"/>
          <w:sz w:val="24"/>
          <w:szCs w:val="24"/>
        </w:rPr>
        <w:t>«Вечер мистики» - просмотр и обсуждение фильма «Зеленая миля», снятого по одноименному роману С. Кинга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 и литература в годы войны» — час информации.</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«Бестселлеры на экране». Просмотр фильма «Похороните меня за плинтусом» (2006), снятого по одноименной повести П. </w:t>
      </w:r>
      <w:proofErr w:type="spellStart"/>
      <w:r w:rsidRPr="009F2925">
        <w:rPr>
          <w:rFonts w:ascii="Times New Roman" w:hAnsi="Times New Roman" w:cs="Times New Roman"/>
          <w:color w:val="17365D" w:themeColor="text2" w:themeShade="BF"/>
          <w:sz w:val="24"/>
          <w:szCs w:val="24"/>
        </w:rPr>
        <w:t>Санаева</w:t>
      </w:r>
      <w:proofErr w:type="spellEnd"/>
      <w:r w:rsidRPr="009F2925">
        <w:rPr>
          <w:rFonts w:ascii="Times New Roman" w:hAnsi="Times New Roman" w:cs="Times New Roman"/>
          <w:color w:val="17365D" w:themeColor="text2" w:themeShade="BF"/>
          <w:sz w:val="24"/>
          <w:szCs w:val="24"/>
        </w:rPr>
        <w:t>, обсуждение экранизации</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«Тихий Дон». Многообразие экранизаций». </w:t>
      </w:r>
      <w:proofErr w:type="gramStart"/>
      <w:r w:rsidRPr="009F2925">
        <w:rPr>
          <w:rFonts w:ascii="Times New Roman" w:hAnsi="Times New Roman" w:cs="Times New Roman"/>
          <w:color w:val="17365D" w:themeColor="text2" w:themeShade="BF"/>
          <w:sz w:val="24"/>
          <w:szCs w:val="24"/>
        </w:rPr>
        <w:t xml:space="preserve">Просмотр и сравнительный анализ фрагментов фильмов «Тихий Дон» (1957–1958  гг.,  </w:t>
      </w:r>
      <w:proofErr w:type="spellStart"/>
      <w:r w:rsidRPr="009F2925">
        <w:rPr>
          <w:rFonts w:ascii="Times New Roman" w:hAnsi="Times New Roman" w:cs="Times New Roman"/>
          <w:color w:val="17365D" w:themeColor="text2" w:themeShade="BF"/>
          <w:sz w:val="24"/>
          <w:szCs w:val="24"/>
        </w:rPr>
        <w:t>реж</w:t>
      </w:r>
      <w:proofErr w:type="spellEnd"/>
      <w:r w:rsidRPr="009F2925">
        <w:rPr>
          <w:rFonts w:ascii="Times New Roman" w:hAnsi="Times New Roman" w:cs="Times New Roman"/>
          <w:color w:val="17365D" w:themeColor="text2" w:themeShade="BF"/>
          <w:sz w:val="24"/>
          <w:szCs w:val="24"/>
        </w:rPr>
        <w:t>.</w:t>
      </w:r>
      <w:proofErr w:type="gramEnd"/>
      <w:r w:rsidRPr="009F2925">
        <w:rPr>
          <w:rFonts w:ascii="Times New Roman" w:hAnsi="Times New Roman" w:cs="Times New Roman"/>
          <w:color w:val="17365D" w:themeColor="text2" w:themeShade="BF"/>
          <w:sz w:val="24"/>
          <w:szCs w:val="24"/>
        </w:rPr>
        <w:t xml:space="preserve">  </w:t>
      </w:r>
      <w:proofErr w:type="gramStart"/>
      <w:r w:rsidRPr="009F2925">
        <w:rPr>
          <w:rFonts w:ascii="Times New Roman" w:hAnsi="Times New Roman" w:cs="Times New Roman"/>
          <w:color w:val="17365D" w:themeColor="text2" w:themeShade="BF"/>
          <w:sz w:val="24"/>
          <w:szCs w:val="24"/>
        </w:rPr>
        <w:t xml:space="preserve">С. Герасимов) и «Тихий Дон» </w:t>
      </w:r>
      <w:r w:rsidRPr="009F2925">
        <w:rPr>
          <w:rFonts w:ascii="Times New Roman" w:hAnsi="Times New Roman" w:cs="Times New Roman"/>
          <w:color w:val="17365D" w:themeColor="text2" w:themeShade="BF"/>
          <w:sz w:val="24"/>
          <w:szCs w:val="24"/>
        </w:rPr>
        <w:lastRenderedPageBreak/>
        <w:t>(сериал, пр-во Великобритания, 1996–2002),  а также «Тихий Дон» С. Урсуляка, 2015 г).</w:t>
      </w:r>
      <w:proofErr w:type="gramEnd"/>
      <w:r w:rsidRPr="009F2925">
        <w:rPr>
          <w:rFonts w:ascii="Times New Roman" w:hAnsi="Times New Roman" w:cs="Times New Roman"/>
          <w:color w:val="17365D" w:themeColor="text2" w:themeShade="BF"/>
          <w:sz w:val="24"/>
          <w:szCs w:val="24"/>
        </w:rPr>
        <w:t xml:space="preserve">  Дискуссия  на  тему «Русская классика глазами режиссера-иностранца»</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Шоу-программа «</w:t>
      </w:r>
      <w:proofErr w:type="spellStart"/>
      <w:r w:rsidRPr="009F2925">
        <w:rPr>
          <w:rFonts w:ascii="Times New Roman" w:hAnsi="Times New Roman" w:cs="Times New Roman"/>
          <w:color w:val="17365D" w:themeColor="text2" w:themeShade="BF"/>
          <w:sz w:val="24"/>
          <w:szCs w:val="24"/>
        </w:rPr>
        <w:t>КнигоКиномания</w:t>
      </w:r>
      <w:proofErr w:type="spellEnd"/>
      <w:r w:rsidRPr="009F2925">
        <w:rPr>
          <w:rFonts w:ascii="Times New Roman" w:hAnsi="Times New Roman" w:cs="Times New Roman"/>
          <w:color w:val="17365D" w:themeColor="text2" w:themeShade="BF"/>
          <w:sz w:val="24"/>
          <w:szCs w:val="24"/>
        </w:rPr>
        <w:t>»  (в рамках Всероссийской акции «Библионочь-2016»).</w:t>
      </w:r>
    </w:p>
    <w:p w:rsidR="00845E36" w:rsidRPr="009F2925" w:rsidRDefault="00845E36"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День любимого писателя  «Булгаков </w:t>
      </w:r>
      <w:proofErr w:type="gramStart"/>
      <w:r w:rsidRPr="009F2925">
        <w:rPr>
          <w:rFonts w:ascii="Times New Roman" w:hAnsi="Times New Roman" w:cs="Times New Roman"/>
          <w:color w:val="17365D" w:themeColor="text2" w:themeShade="BF"/>
          <w:sz w:val="24"/>
          <w:szCs w:val="24"/>
        </w:rPr>
        <w:t>—п</w:t>
      </w:r>
      <w:proofErr w:type="gramEnd"/>
      <w:r w:rsidRPr="009F2925">
        <w:rPr>
          <w:rFonts w:ascii="Times New Roman" w:hAnsi="Times New Roman" w:cs="Times New Roman"/>
          <w:color w:val="17365D" w:themeColor="text2" w:themeShade="BF"/>
          <w:sz w:val="24"/>
          <w:szCs w:val="24"/>
        </w:rPr>
        <w:t>исатель, книги которого хочется читать и смотреть»: к 125-летию М.А. Булгакова</w:t>
      </w:r>
    </w:p>
    <w:p w:rsidR="00B916DA" w:rsidRPr="00AD30F2" w:rsidRDefault="00B916DA" w:rsidP="00956CC3">
      <w:pPr>
        <w:spacing w:line="360" w:lineRule="auto"/>
        <w:rPr>
          <w:rFonts w:ascii="Times New Roman" w:hAnsi="Times New Roman" w:cs="Times New Roman"/>
          <w:b/>
          <w:i/>
          <w:color w:val="C00000"/>
          <w:sz w:val="24"/>
          <w:szCs w:val="24"/>
        </w:rPr>
      </w:pPr>
      <w:r w:rsidRPr="00AD30F2">
        <w:rPr>
          <w:rFonts w:ascii="Times New Roman" w:hAnsi="Times New Roman" w:cs="Times New Roman"/>
          <w:b/>
          <w:i/>
          <w:color w:val="C00000"/>
          <w:sz w:val="24"/>
          <w:szCs w:val="24"/>
        </w:rPr>
        <w:t>4) Опыт работы библиотек к Году российского кино</w:t>
      </w:r>
    </w:p>
    <w:p w:rsidR="00B916DA" w:rsidRPr="00AD30F2" w:rsidRDefault="00B916DA" w:rsidP="00956CC3">
      <w:pPr>
        <w:spacing w:line="360" w:lineRule="auto"/>
        <w:rPr>
          <w:rFonts w:ascii="Times New Roman" w:hAnsi="Times New Roman" w:cs="Times New Roman"/>
          <w:b/>
          <w:i/>
          <w:color w:val="17365D" w:themeColor="text2" w:themeShade="BF"/>
          <w:sz w:val="24"/>
          <w:szCs w:val="24"/>
        </w:rPr>
      </w:pPr>
      <w:r w:rsidRPr="00AD30F2">
        <w:rPr>
          <w:rFonts w:ascii="Times New Roman" w:hAnsi="Times New Roman" w:cs="Times New Roman"/>
          <w:b/>
          <w:i/>
          <w:color w:val="17365D" w:themeColor="text2" w:themeShade="BF"/>
          <w:sz w:val="24"/>
          <w:szCs w:val="24"/>
        </w:rPr>
        <w:t xml:space="preserve">Дискуссионный видеосалон </w:t>
      </w:r>
    </w:p>
    <w:p w:rsidR="00B916DA" w:rsidRPr="00AD30F2" w:rsidRDefault="00B916DA" w:rsidP="00956CC3">
      <w:pPr>
        <w:spacing w:line="360" w:lineRule="auto"/>
        <w:rPr>
          <w:rFonts w:ascii="Times New Roman" w:hAnsi="Times New Roman" w:cs="Times New Roman"/>
          <w:i/>
          <w:color w:val="17365D" w:themeColor="text2" w:themeShade="BF"/>
          <w:sz w:val="24"/>
          <w:szCs w:val="24"/>
        </w:rPr>
      </w:pPr>
      <w:r w:rsidRPr="00AD30F2">
        <w:rPr>
          <w:rFonts w:ascii="Times New Roman" w:hAnsi="Times New Roman" w:cs="Times New Roman"/>
          <w:i/>
          <w:color w:val="17365D" w:themeColor="text2" w:themeShade="BF"/>
          <w:sz w:val="24"/>
          <w:szCs w:val="24"/>
        </w:rPr>
        <w:t>«Классика на экране: читаем, смотрим, обсуждаем»</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Сотрудники ГДБ  им. А.С. Пушкина г. Сарова разработали и активно внедряют проект – дискуссионный видеосалон  «Классика  на экране: читаем, смотрим, обсуждаем». Они предлагают своим читателям взглянуть на классические произведения русских писателей под новым углом, через экранизацию и обсуждение.</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Дискуссионный  видеосалон  -  это  комплексное  мероприятие.  В программу  его, как правило, входят: громкие чтения;  просмотр выбранных эпизодов  фильма;  постановка проблемных вопросов по сюжету книги/фильма; их обсуждение. Важно, чтобы в дискуссии участвовали  не  только  подготовленные  читатели,  но  и  те, кто не читал данное произведение. </w:t>
      </w:r>
    </w:p>
    <w:p w:rsidR="00B916DA" w:rsidRPr="00AD30F2" w:rsidRDefault="00285D93" w:rsidP="00956CC3">
      <w:pPr>
        <w:spacing w:line="360" w:lineRule="auto"/>
        <w:rPr>
          <w:rFonts w:ascii="Times New Roman" w:hAnsi="Times New Roman" w:cs="Times New Roman"/>
          <w:b/>
          <w:i/>
          <w:color w:val="17365D" w:themeColor="text2" w:themeShade="BF"/>
          <w:sz w:val="24"/>
          <w:szCs w:val="24"/>
        </w:rPr>
      </w:pPr>
      <w:r w:rsidRPr="00AD30F2">
        <w:rPr>
          <w:rFonts w:ascii="Times New Roman" w:hAnsi="Times New Roman" w:cs="Times New Roman"/>
          <w:b/>
          <w:i/>
          <w:color w:val="17365D" w:themeColor="text2" w:themeShade="BF"/>
          <w:sz w:val="24"/>
          <w:szCs w:val="24"/>
        </w:rPr>
        <w:t xml:space="preserve">Привлечение  молодежи </w:t>
      </w:r>
      <w:r w:rsidR="00B916DA" w:rsidRPr="00AD30F2">
        <w:rPr>
          <w:rFonts w:ascii="Times New Roman" w:hAnsi="Times New Roman" w:cs="Times New Roman"/>
          <w:b/>
          <w:i/>
          <w:color w:val="17365D" w:themeColor="text2" w:themeShade="BF"/>
          <w:sz w:val="24"/>
          <w:szCs w:val="24"/>
        </w:rPr>
        <w:t xml:space="preserve"> к созданию видеороликов</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Сотрудники ГДБ им. А.С. Пушкина г. Сарова для привлечения молодых людей к чтению классической литературы используют интерес молодежи к компьютеру: в этой библиотеке реализуется  проект «Я  с  книгой  у компьютера».  В  рамках  этого  проекта ребятам  было предложено участвовать в конкурсе по созданию виртуальной книги стихов А.С. Пушкина. </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Ребята должны были оформить одно из стихотворений (на свой вкус) в электронном виде. Так, ребята не только осваивали новые компьютерные программы, но  и читали стихи А.С. Пушкина.</w:t>
      </w:r>
    </w:p>
    <w:p w:rsidR="00B916DA" w:rsidRPr="009F2925" w:rsidRDefault="00B916DA"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Подробнее: Курбатова,  Е.В.  Продвижение классической литературы среди детей и молодежи: методическая консультация. - Режим доступа: http://ru.calameo.com/read/00227396452a1b07a43df </w:t>
      </w:r>
    </w:p>
    <w:p w:rsidR="00B916DA" w:rsidRPr="009F2925" w:rsidRDefault="00B916DA"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lastRenderedPageBreak/>
        <w:t>В этой консультации также можно прочитать и о других формах по продвижению классиче</w:t>
      </w:r>
      <w:r w:rsidR="00AD30F2">
        <w:rPr>
          <w:rFonts w:ascii="Times New Roman" w:hAnsi="Times New Roman" w:cs="Times New Roman"/>
          <w:color w:val="17365D" w:themeColor="text2" w:themeShade="BF"/>
          <w:sz w:val="24"/>
          <w:szCs w:val="24"/>
        </w:rPr>
        <w:t>ской литературы среди молодежи.</w:t>
      </w:r>
    </w:p>
    <w:p w:rsidR="00B916DA" w:rsidRPr="00AD30F2" w:rsidRDefault="00B916DA" w:rsidP="00956CC3">
      <w:pPr>
        <w:spacing w:line="360" w:lineRule="auto"/>
        <w:rPr>
          <w:rFonts w:ascii="Times New Roman" w:hAnsi="Times New Roman" w:cs="Times New Roman"/>
          <w:b/>
          <w:i/>
          <w:color w:val="17365D" w:themeColor="text2" w:themeShade="BF"/>
          <w:sz w:val="24"/>
          <w:szCs w:val="24"/>
        </w:rPr>
      </w:pPr>
      <w:r w:rsidRPr="00AD30F2">
        <w:rPr>
          <w:rFonts w:ascii="Times New Roman" w:hAnsi="Times New Roman" w:cs="Times New Roman"/>
          <w:b/>
          <w:i/>
          <w:color w:val="17365D" w:themeColor="text2" w:themeShade="BF"/>
          <w:sz w:val="24"/>
          <w:szCs w:val="24"/>
        </w:rPr>
        <w:t>«Читаем книгу, смотрим кино!»</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Сотрудники библиотеки им. И. Киселева организовали постоянно действующую выставку «Читаем книгу, смотрим кино!». Отслеживая телевизионные программы и анонсы кинопремьер, библиотекари предлагают читателям сначала прочитать книгу, а затем посмотреть экранизацию. Экспозиция сопровождается информацией об авторе, рекомендательными списками произведений. У читателей появилась возможность сравнить книгу и фильм, поделиться своим мнением с другими. </w:t>
      </w:r>
    </w:p>
    <w:p w:rsidR="00B916DA" w:rsidRPr="009F2925" w:rsidRDefault="00B916DA"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Источник: Родина О.В. Реклама – двигатель… чтения/ О.В. Родина, А.В. Соломенная // Современная библиотека. – 2012. - № 3. – С. 33-35.</w:t>
      </w:r>
    </w:p>
    <w:p w:rsidR="00B916DA" w:rsidRPr="009F2925" w:rsidRDefault="00B916DA"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http://www.apa</w:t>
      </w:r>
      <w:r w:rsidR="00AD30F2">
        <w:rPr>
          <w:rFonts w:ascii="Times New Roman" w:hAnsi="Times New Roman" w:cs="Times New Roman"/>
          <w:color w:val="17365D" w:themeColor="text2" w:themeShade="BF"/>
          <w:sz w:val="24"/>
          <w:szCs w:val="24"/>
        </w:rPr>
        <w:t xml:space="preserve">titylibr.ru/dl/have_idea_2.pdf </w:t>
      </w:r>
    </w:p>
    <w:p w:rsidR="00B916DA" w:rsidRPr="00AD30F2" w:rsidRDefault="00B916DA" w:rsidP="00956CC3">
      <w:pPr>
        <w:spacing w:line="360" w:lineRule="auto"/>
        <w:rPr>
          <w:rFonts w:ascii="Times New Roman" w:hAnsi="Times New Roman" w:cs="Times New Roman"/>
          <w:b/>
          <w:i/>
          <w:color w:val="17365D" w:themeColor="text2" w:themeShade="BF"/>
          <w:sz w:val="24"/>
          <w:szCs w:val="24"/>
        </w:rPr>
      </w:pPr>
      <w:proofErr w:type="spellStart"/>
      <w:r w:rsidRPr="00AD30F2">
        <w:rPr>
          <w:rFonts w:ascii="Times New Roman" w:hAnsi="Times New Roman" w:cs="Times New Roman"/>
          <w:b/>
          <w:i/>
          <w:color w:val="17365D" w:themeColor="text2" w:themeShade="BF"/>
          <w:sz w:val="24"/>
          <w:szCs w:val="24"/>
        </w:rPr>
        <w:t>Киноуроки</w:t>
      </w:r>
      <w:proofErr w:type="spellEnd"/>
      <w:r w:rsidRPr="00AD30F2">
        <w:rPr>
          <w:rFonts w:ascii="Times New Roman" w:hAnsi="Times New Roman" w:cs="Times New Roman"/>
          <w:b/>
          <w:i/>
          <w:color w:val="17365D" w:themeColor="text2" w:themeShade="BF"/>
          <w:sz w:val="24"/>
          <w:szCs w:val="24"/>
        </w:rPr>
        <w:t xml:space="preserve"> в библиотеке </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proofErr w:type="spellStart"/>
      <w:r w:rsidRPr="009F2925">
        <w:rPr>
          <w:rFonts w:ascii="Times New Roman" w:hAnsi="Times New Roman" w:cs="Times New Roman"/>
          <w:color w:val="17365D" w:themeColor="text2" w:themeShade="BF"/>
          <w:sz w:val="24"/>
          <w:szCs w:val="24"/>
        </w:rPr>
        <w:t>Киноуроки</w:t>
      </w:r>
      <w:proofErr w:type="spellEnd"/>
      <w:r w:rsidRPr="009F2925">
        <w:rPr>
          <w:rFonts w:ascii="Times New Roman" w:hAnsi="Times New Roman" w:cs="Times New Roman"/>
          <w:color w:val="17365D" w:themeColor="text2" w:themeShade="BF"/>
          <w:sz w:val="24"/>
          <w:szCs w:val="24"/>
        </w:rPr>
        <w:t xml:space="preserve"> в школе чаще всего проходят по истории и литературе. Можно проводить их и в библиотеке. Обычно </w:t>
      </w:r>
      <w:proofErr w:type="spellStart"/>
      <w:r w:rsidRPr="009F2925">
        <w:rPr>
          <w:rFonts w:ascii="Times New Roman" w:hAnsi="Times New Roman" w:cs="Times New Roman"/>
          <w:color w:val="17365D" w:themeColor="text2" w:themeShade="BF"/>
          <w:sz w:val="24"/>
          <w:szCs w:val="24"/>
        </w:rPr>
        <w:t>киноурок</w:t>
      </w:r>
      <w:proofErr w:type="spellEnd"/>
      <w:r w:rsidRPr="009F2925">
        <w:rPr>
          <w:rFonts w:ascii="Times New Roman" w:hAnsi="Times New Roman" w:cs="Times New Roman"/>
          <w:color w:val="17365D" w:themeColor="text2" w:themeShade="BF"/>
          <w:sz w:val="24"/>
          <w:szCs w:val="24"/>
        </w:rPr>
        <w:t xml:space="preserve"> сводится к просмотру актуального фильма и последующему разбору. Это само по себе уже неплохо, но есть смысл более креативно и серьёзно отнестись к разработке такого занятия. В блоге «</w:t>
      </w:r>
      <w:proofErr w:type="spellStart"/>
      <w:r w:rsidRPr="009F2925">
        <w:rPr>
          <w:rFonts w:ascii="Times New Roman" w:hAnsi="Times New Roman" w:cs="Times New Roman"/>
          <w:color w:val="17365D" w:themeColor="text2" w:themeShade="BF"/>
          <w:sz w:val="24"/>
          <w:szCs w:val="24"/>
        </w:rPr>
        <w:t>БиблиоМаяк</w:t>
      </w:r>
      <w:proofErr w:type="spellEnd"/>
      <w:r w:rsidRPr="009F2925">
        <w:rPr>
          <w:rFonts w:ascii="Times New Roman" w:hAnsi="Times New Roman" w:cs="Times New Roman"/>
          <w:color w:val="17365D" w:themeColor="text2" w:themeShade="BF"/>
          <w:sz w:val="24"/>
          <w:szCs w:val="24"/>
        </w:rPr>
        <w:t xml:space="preserve">» приведен план проведения </w:t>
      </w:r>
      <w:proofErr w:type="spellStart"/>
      <w:r w:rsidRPr="009F2925">
        <w:rPr>
          <w:rFonts w:ascii="Times New Roman" w:hAnsi="Times New Roman" w:cs="Times New Roman"/>
          <w:color w:val="17365D" w:themeColor="text2" w:themeShade="BF"/>
          <w:sz w:val="24"/>
          <w:szCs w:val="24"/>
        </w:rPr>
        <w:t>киноурока</w:t>
      </w:r>
      <w:proofErr w:type="spellEnd"/>
      <w:r w:rsidRPr="009F2925">
        <w:rPr>
          <w:rFonts w:ascii="Times New Roman" w:hAnsi="Times New Roman" w:cs="Times New Roman"/>
          <w:color w:val="17365D" w:themeColor="text2" w:themeShade="BF"/>
          <w:sz w:val="24"/>
          <w:szCs w:val="24"/>
        </w:rPr>
        <w:t xml:space="preserve">. </w:t>
      </w:r>
    </w:p>
    <w:p w:rsidR="00B916DA" w:rsidRPr="00AD30F2" w:rsidRDefault="00B916DA" w:rsidP="00956CC3">
      <w:pPr>
        <w:spacing w:line="360" w:lineRule="auto"/>
        <w:rPr>
          <w:rFonts w:ascii="Times New Roman" w:hAnsi="Times New Roman" w:cs="Times New Roman"/>
          <w:b/>
          <w:i/>
          <w:color w:val="17365D" w:themeColor="text2" w:themeShade="BF"/>
          <w:sz w:val="24"/>
          <w:szCs w:val="24"/>
        </w:rPr>
      </w:pPr>
      <w:r w:rsidRPr="00AD30F2">
        <w:rPr>
          <w:rFonts w:ascii="Times New Roman" w:hAnsi="Times New Roman" w:cs="Times New Roman"/>
          <w:b/>
          <w:i/>
          <w:color w:val="17365D" w:themeColor="text2" w:themeShade="BF"/>
          <w:sz w:val="24"/>
          <w:szCs w:val="24"/>
        </w:rPr>
        <w:t xml:space="preserve">Герои мультфильмов рекомендуют читать </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 центральной детской библиотеке г</w:t>
      </w:r>
      <w:proofErr w:type="gramStart"/>
      <w:r w:rsidRPr="009F2925">
        <w:rPr>
          <w:rFonts w:ascii="Times New Roman" w:hAnsi="Times New Roman" w:cs="Times New Roman"/>
          <w:color w:val="17365D" w:themeColor="text2" w:themeShade="BF"/>
          <w:sz w:val="24"/>
          <w:szCs w:val="24"/>
        </w:rPr>
        <w:t>.С</w:t>
      </w:r>
      <w:proofErr w:type="gramEnd"/>
      <w:r w:rsidRPr="009F2925">
        <w:rPr>
          <w:rFonts w:ascii="Times New Roman" w:hAnsi="Times New Roman" w:cs="Times New Roman"/>
          <w:color w:val="17365D" w:themeColor="text2" w:themeShade="BF"/>
          <w:sz w:val="24"/>
          <w:szCs w:val="24"/>
        </w:rPr>
        <w:t xml:space="preserve">евероморска на младшем абонементе живут </w:t>
      </w:r>
      <w:proofErr w:type="spellStart"/>
      <w:r w:rsidRPr="009F2925">
        <w:rPr>
          <w:rFonts w:ascii="Times New Roman" w:hAnsi="Times New Roman" w:cs="Times New Roman"/>
          <w:color w:val="17365D" w:themeColor="text2" w:themeShade="BF"/>
          <w:sz w:val="24"/>
          <w:szCs w:val="24"/>
        </w:rPr>
        <w:t>Смешарики</w:t>
      </w:r>
      <w:proofErr w:type="spellEnd"/>
      <w:r w:rsidRPr="009F2925">
        <w:rPr>
          <w:rFonts w:ascii="Times New Roman" w:hAnsi="Times New Roman" w:cs="Times New Roman"/>
          <w:color w:val="17365D" w:themeColor="text2" w:themeShade="BF"/>
          <w:sz w:val="24"/>
          <w:szCs w:val="24"/>
        </w:rPr>
        <w:t>, и каждый из них представляет книги определенного раздела фонда.</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А минские библиотекари предлагают детям участвовать в игре «</w:t>
      </w:r>
      <w:proofErr w:type="spellStart"/>
      <w:r w:rsidRPr="009F2925">
        <w:rPr>
          <w:rFonts w:ascii="Times New Roman" w:hAnsi="Times New Roman" w:cs="Times New Roman"/>
          <w:color w:val="17365D" w:themeColor="text2" w:themeShade="BF"/>
          <w:sz w:val="24"/>
          <w:szCs w:val="24"/>
        </w:rPr>
        <w:t>Смешарики</w:t>
      </w:r>
      <w:proofErr w:type="spellEnd"/>
      <w:r w:rsidRPr="009F2925">
        <w:rPr>
          <w:rFonts w:ascii="Times New Roman" w:hAnsi="Times New Roman" w:cs="Times New Roman"/>
          <w:color w:val="17365D" w:themeColor="text2" w:themeShade="BF"/>
          <w:sz w:val="24"/>
          <w:szCs w:val="24"/>
        </w:rPr>
        <w:t xml:space="preserve">». Нужно искать </w:t>
      </w:r>
      <w:proofErr w:type="spellStart"/>
      <w:r w:rsidRPr="009F2925">
        <w:rPr>
          <w:rFonts w:ascii="Times New Roman" w:hAnsi="Times New Roman" w:cs="Times New Roman"/>
          <w:color w:val="17365D" w:themeColor="text2" w:themeShade="BF"/>
          <w:sz w:val="24"/>
          <w:szCs w:val="24"/>
        </w:rPr>
        <w:t>смешарика</w:t>
      </w:r>
      <w:proofErr w:type="spellEnd"/>
      <w:r w:rsidRPr="009F2925">
        <w:rPr>
          <w:rFonts w:ascii="Times New Roman" w:hAnsi="Times New Roman" w:cs="Times New Roman"/>
          <w:color w:val="17365D" w:themeColor="text2" w:themeShade="BF"/>
          <w:sz w:val="24"/>
          <w:szCs w:val="24"/>
        </w:rPr>
        <w:t xml:space="preserve"> в книжке, на которую указывает загадка. Остальные загадки здесь: http://blog.childlib.by/ot-metodistov/igra-smeshariki/  </w:t>
      </w:r>
    </w:p>
    <w:p w:rsidR="00B916DA" w:rsidRPr="009F2925" w:rsidRDefault="00B916DA" w:rsidP="00AD30F2">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Образы мультяшных героев можно использовать для постоянного оформления библиотеки (или ее отдела), для цикла выставок или одной выставки, для того, чтобы обратить внимание на определенную книгу, для оформления разделов фонда, для ярких книжных закладок типа «Рекомендует </w:t>
      </w:r>
      <w:proofErr w:type="spellStart"/>
      <w:r w:rsidRPr="009F2925">
        <w:rPr>
          <w:rFonts w:ascii="Times New Roman" w:hAnsi="Times New Roman" w:cs="Times New Roman"/>
          <w:color w:val="17365D" w:themeColor="text2" w:themeShade="BF"/>
          <w:sz w:val="24"/>
          <w:szCs w:val="24"/>
        </w:rPr>
        <w:t>Крош</w:t>
      </w:r>
      <w:proofErr w:type="spellEnd"/>
      <w:r w:rsidRPr="009F2925">
        <w:rPr>
          <w:rFonts w:ascii="Times New Roman" w:hAnsi="Times New Roman" w:cs="Times New Roman"/>
          <w:color w:val="17365D" w:themeColor="text2" w:themeShade="BF"/>
          <w:sz w:val="24"/>
          <w:szCs w:val="24"/>
        </w:rPr>
        <w:t xml:space="preserve">», «Любимая книга Нюши» и т.д. Герои мультфильмов могут рекомендовать как художественные книги, так и отраслевые, и ребенок с большим доверием отнесется к рекомендации любимых героев. Естественно, </w:t>
      </w:r>
      <w:r w:rsidRPr="009F2925">
        <w:rPr>
          <w:rFonts w:ascii="Times New Roman" w:hAnsi="Times New Roman" w:cs="Times New Roman"/>
          <w:color w:val="17365D" w:themeColor="text2" w:themeShade="BF"/>
          <w:sz w:val="24"/>
          <w:szCs w:val="24"/>
        </w:rPr>
        <w:lastRenderedPageBreak/>
        <w:t xml:space="preserve">что в библиотеках можно использовать не только и даже не столько образы </w:t>
      </w:r>
      <w:proofErr w:type="spellStart"/>
      <w:r w:rsidRPr="009F2925">
        <w:rPr>
          <w:rFonts w:ascii="Times New Roman" w:hAnsi="Times New Roman" w:cs="Times New Roman"/>
          <w:color w:val="17365D" w:themeColor="text2" w:themeShade="BF"/>
          <w:sz w:val="24"/>
          <w:szCs w:val="24"/>
        </w:rPr>
        <w:t>смешариков</w:t>
      </w:r>
      <w:proofErr w:type="spellEnd"/>
      <w:r w:rsidRPr="009F2925">
        <w:rPr>
          <w:rFonts w:ascii="Times New Roman" w:hAnsi="Times New Roman" w:cs="Times New Roman"/>
          <w:color w:val="17365D" w:themeColor="text2" w:themeShade="BF"/>
          <w:sz w:val="24"/>
          <w:szCs w:val="24"/>
        </w:rPr>
        <w:t xml:space="preserve">. Нужно следить за «мультипликационной модой», за рейтингом популярности мультфильмов. Так, сейчас у девочек популярен мультсериал «Дружба – это чудо», каждая героиня которого имеет свои ярко выраженные черты характера, свои увлечения, поэтому может представить в библиотеке и свои книги. Например, </w:t>
      </w:r>
      <w:proofErr w:type="spellStart"/>
      <w:r w:rsidRPr="009F2925">
        <w:rPr>
          <w:rFonts w:ascii="Times New Roman" w:hAnsi="Times New Roman" w:cs="Times New Roman"/>
          <w:color w:val="17365D" w:themeColor="text2" w:themeShade="BF"/>
          <w:sz w:val="24"/>
          <w:szCs w:val="24"/>
        </w:rPr>
        <w:t>Рарити</w:t>
      </w:r>
      <w:proofErr w:type="spellEnd"/>
      <w:r w:rsidRPr="009F2925">
        <w:rPr>
          <w:rFonts w:ascii="Times New Roman" w:hAnsi="Times New Roman" w:cs="Times New Roman"/>
          <w:color w:val="17365D" w:themeColor="text2" w:themeShade="BF"/>
          <w:sz w:val="24"/>
          <w:szCs w:val="24"/>
        </w:rPr>
        <w:t xml:space="preserve"> – о том, как быть красивой, </w:t>
      </w:r>
      <w:proofErr w:type="spellStart"/>
      <w:r w:rsidRPr="009F2925">
        <w:rPr>
          <w:rFonts w:ascii="Times New Roman" w:hAnsi="Times New Roman" w:cs="Times New Roman"/>
          <w:color w:val="17365D" w:themeColor="text2" w:themeShade="BF"/>
          <w:sz w:val="24"/>
          <w:szCs w:val="24"/>
        </w:rPr>
        <w:t>Эпл</w:t>
      </w:r>
      <w:proofErr w:type="spellEnd"/>
      <w:r w:rsidRPr="009F2925">
        <w:rPr>
          <w:rFonts w:ascii="Times New Roman" w:hAnsi="Times New Roman" w:cs="Times New Roman"/>
          <w:color w:val="17365D" w:themeColor="text2" w:themeShade="BF"/>
          <w:sz w:val="24"/>
          <w:szCs w:val="24"/>
        </w:rPr>
        <w:t xml:space="preserve"> Джек – о природе, </w:t>
      </w:r>
      <w:proofErr w:type="spellStart"/>
      <w:r w:rsidRPr="009F2925">
        <w:rPr>
          <w:rFonts w:ascii="Times New Roman" w:hAnsi="Times New Roman" w:cs="Times New Roman"/>
          <w:color w:val="17365D" w:themeColor="text2" w:themeShade="BF"/>
          <w:sz w:val="24"/>
          <w:szCs w:val="24"/>
        </w:rPr>
        <w:t>Флатершай</w:t>
      </w:r>
      <w:proofErr w:type="spellEnd"/>
      <w:r w:rsidRPr="009F2925">
        <w:rPr>
          <w:rFonts w:ascii="Times New Roman" w:hAnsi="Times New Roman" w:cs="Times New Roman"/>
          <w:color w:val="17365D" w:themeColor="text2" w:themeShade="BF"/>
          <w:sz w:val="24"/>
          <w:szCs w:val="24"/>
        </w:rPr>
        <w:t xml:space="preserve"> – о животных, </w:t>
      </w:r>
      <w:proofErr w:type="gramStart"/>
      <w:r w:rsidRPr="009F2925">
        <w:rPr>
          <w:rFonts w:ascii="Times New Roman" w:hAnsi="Times New Roman" w:cs="Times New Roman"/>
          <w:color w:val="17365D" w:themeColor="text2" w:themeShade="BF"/>
          <w:sz w:val="24"/>
          <w:szCs w:val="24"/>
        </w:rPr>
        <w:t>Пинки</w:t>
      </w:r>
      <w:proofErr w:type="gramEnd"/>
      <w:r w:rsidRPr="009F2925">
        <w:rPr>
          <w:rFonts w:ascii="Times New Roman" w:hAnsi="Times New Roman" w:cs="Times New Roman"/>
          <w:color w:val="17365D" w:themeColor="text2" w:themeShade="BF"/>
          <w:sz w:val="24"/>
          <w:szCs w:val="24"/>
        </w:rPr>
        <w:t xml:space="preserve"> Пай – о праздниках и т.д. А все вместе они могут порекомендовать читателям книги о дружбе, магии, волшебстве, да и многое другое. К тому же, серия № 16 (2 сезон) рассказывает о том, как интересно читать, а читающих пони называют «головастыми». Мультфильм «</w:t>
      </w:r>
      <w:proofErr w:type="spellStart"/>
      <w:r w:rsidRPr="009F2925">
        <w:rPr>
          <w:rFonts w:ascii="Times New Roman" w:hAnsi="Times New Roman" w:cs="Times New Roman"/>
          <w:color w:val="17365D" w:themeColor="text2" w:themeShade="BF"/>
          <w:sz w:val="24"/>
          <w:szCs w:val="24"/>
        </w:rPr>
        <w:t>Фиксики</w:t>
      </w:r>
      <w:proofErr w:type="spellEnd"/>
      <w:r w:rsidRPr="009F2925">
        <w:rPr>
          <w:rFonts w:ascii="Times New Roman" w:hAnsi="Times New Roman" w:cs="Times New Roman"/>
          <w:color w:val="17365D" w:themeColor="text2" w:themeShade="BF"/>
          <w:sz w:val="24"/>
          <w:szCs w:val="24"/>
        </w:rPr>
        <w:t>» просто создан для того, чтобы привлечь внимание детей к книгам по технике, «Маша и медведь» - к сказкам, «Белка и Стрелка» - к книгам о космосе и т.д. Естественно, что при использовании образов мультипликационных героев обязательно нужно учитывать возраст детей, иначе можно добиться обратной реакции («Что я маленький?»)</w:t>
      </w:r>
    </w:p>
    <w:p w:rsidR="00B916DA" w:rsidRPr="009F2925" w:rsidRDefault="00B916DA"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http://www.apa</w:t>
      </w:r>
      <w:r w:rsidR="00AD30F2">
        <w:rPr>
          <w:rFonts w:ascii="Times New Roman" w:hAnsi="Times New Roman" w:cs="Times New Roman"/>
          <w:color w:val="17365D" w:themeColor="text2" w:themeShade="BF"/>
          <w:sz w:val="24"/>
          <w:szCs w:val="24"/>
        </w:rPr>
        <w:t xml:space="preserve">titylibr.ru/dl/have_idea_2.pdf </w:t>
      </w:r>
    </w:p>
    <w:p w:rsidR="00B916DA" w:rsidRPr="00AD30F2" w:rsidRDefault="00B916DA" w:rsidP="00956CC3">
      <w:pPr>
        <w:spacing w:line="360" w:lineRule="auto"/>
        <w:rPr>
          <w:rFonts w:ascii="Times New Roman" w:hAnsi="Times New Roman" w:cs="Times New Roman"/>
          <w:b/>
          <w:i/>
          <w:color w:val="17365D" w:themeColor="text2" w:themeShade="BF"/>
          <w:sz w:val="24"/>
          <w:szCs w:val="24"/>
        </w:rPr>
      </w:pPr>
      <w:r w:rsidRPr="00AD30F2">
        <w:rPr>
          <w:rFonts w:ascii="Times New Roman" w:hAnsi="Times New Roman" w:cs="Times New Roman"/>
          <w:b/>
          <w:i/>
          <w:color w:val="17365D" w:themeColor="text2" w:themeShade="BF"/>
          <w:sz w:val="24"/>
          <w:szCs w:val="24"/>
        </w:rPr>
        <w:t>Круглый стол «Кино как средство духовно-нравственного воспитания».</w:t>
      </w:r>
    </w:p>
    <w:p w:rsidR="00B916DA" w:rsidRPr="009F2925" w:rsidRDefault="00B916DA"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Вопросы к круглому столу:</w:t>
      </w:r>
    </w:p>
    <w:p w:rsidR="00B916DA" w:rsidRPr="009F2925" w:rsidRDefault="00B916DA" w:rsidP="007B7FB9">
      <w:pPr>
        <w:spacing w:line="360" w:lineRule="auto"/>
        <w:ind w:firstLine="708"/>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«Как кино влияет на нашу жизнь?»; «Какие фильмы нам нужны?»; «В каком кино нуждается современный </w:t>
      </w:r>
      <w:proofErr w:type="gramStart"/>
      <w:r w:rsidRPr="009F2925">
        <w:rPr>
          <w:rFonts w:ascii="Times New Roman" w:hAnsi="Times New Roman" w:cs="Times New Roman"/>
          <w:color w:val="17365D" w:themeColor="text2" w:themeShade="BF"/>
          <w:sz w:val="24"/>
          <w:szCs w:val="24"/>
        </w:rPr>
        <w:t>зритель</w:t>
      </w:r>
      <w:proofErr w:type="gramEnd"/>
      <w:r w:rsidRPr="009F2925">
        <w:rPr>
          <w:rFonts w:ascii="Times New Roman" w:hAnsi="Times New Roman" w:cs="Times New Roman"/>
          <w:color w:val="17365D" w:themeColor="text2" w:themeShade="BF"/>
          <w:sz w:val="24"/>
          <w:szCs w:val="24"/>
        </w:rPr>
        <w:t>?»; «Какие фильмы имеют нулевую ценность?»; «Что должно лежать в основе исторического кино?»; «Должен ли быть на кино государственный заказ?»; «Нужно ли экранизировать классическую литературу?», «Мыльные сериалы»: плюсы и минусы» (точка зрения зрителя).</w:t>
      </w:r>
    </w:p>
    <w:p w:rsidR="00596FC5" w:rsidRPr="007B7FB9" w:rsidRDefault="00596FC5" w:rsidP="00956CC3">
      <w:pPr>
        <w:shd w:val="clear" w:color="auto" w:fill="FFFFFF"/>
        <w:spacing w:after="0" w:line="360" w:lineRule="auto"/>
        <w:rPr>
          <w:rFonts w:ascii="Times New Roman" w:eastAsia="Times New Roman" w:hAnsi="Times New Roman" w:cs="Times New Roman"/>
          <w:i/>
          <w:color w:val="17365D" w:themeColor="text2" w:themeShade="BF"/>
          <w:sz w:val="24"/>
          <w:szCs w:val="24"/>
        </w:rPr>
      </w:pPr>
      <w:proofErr w:type="gramStart"/>
      <w:r w:rsidRPr="007B7FB9">
        <w:rPr>
          <w:rFonts w:ascii="Times New Roman" w:eastAsia="Times New Roman" w:hAnsi="Times New Roman" w:cs="Times New Roman"/>
          <w:i/>
          <w:color w:val="17365D" w:themeColor="text2" w:themeShade="BF"/>
          <w:sz w:val="24"/>
          <w:szCs w:val="24"/>
        </w:rPr>
        <w:t xml:space="preserve">5) </w:t>
      </w:r>
      <w:r w:rsidRPr="007B7FB9">
        <w:rPr>
          <w:rFonts w:ascii="Times New Roman" w:eastAsia="Times New Roman" w:hAnsi="Times New Roman" w:cs="Times New Roman"/>
          <w:b/>
          <w:i/>
          <w:color w:val="17365D" w:themeColor="text2" w:themeShade="BF"/>
          <w:sz w:val="24"/>
          <w:szCs w:val="24"/>
        </w:rPr>
        <w:t xml:space="preserve">Предлагаем </w:t>
      </w:r>
      <w:r w:rsidR="000106EA" w:rsidRPr="007B7FB9">
        <w:rPr>
          <w:rFonts w:ascii="Times New Roman" w:eastAsia="Times New Roman" w:hAnsi="Times New Roman" w:cs="Times New Roman"/>
          <w:b/>
          <w:i/>
          <w:color w:val="17365D" w:themeColor="text2" w:themeShade="BF"/>
          <w:sz w:val="24"/>
          <w:szCs w:val="24"/>
        </w:rPr>
        <w:t xml:space="preserve"> вам интересный </w:t>
      </w:r>
      <w:r w:rsidR="000106EA" w:rsidRPr="007B7FB9">
        <w:rPr>
          <w:rFonts w:ascii="Times New Roman" w:eastAsia="Times New Roman" w:hAnsi="Times New Roman" w:cs="Times New Roman"/>
          <w:b/>
          <w:bCs/>
          <w:i/>
          <w:color w:val="17365D" w:themeColor="text2" w:themeShade="BF"/>
          <w:sz w:val="24"/>
          <w:szCs w:val="24"/>
        </w:rPr>
        <w:t>материал о положении в нашем кино и готовящихся киноновинках.</w:t>
      </w:r>
      <w:r w:rsidR="000106EA" w:rsidRPr="007B7FB9">
        <w:rPr>
          <w:rFonts w:ascii="Times New Roman" w:eastAsia="Times New Roman" w:hAnsi="Times New Roman" w:cs="Times New Roman"/>
          <w:i/>
          <w:color w:val="17365D" w:themeColor="text2" w:themeShade="BF"/>
          <w:sz w:val="24"/>
          <w:szCs w:val="24"/>
        </w:rPr>
        <w:t xml:space="preserve"> </w:t>
      </w:r>
      <w:proofErr w:type="gramEnd"/>
    </w:p>
    <w:p w:rsidR="000106EA" w:rsidRPr="009F2925" w:rsidRDefault="000106EA" w:rsidP="007B7FB9">
      <w:pPr>
        <w:shd w:val="clear" w:color="auto" w:fill="FFFFFF"/>
        <w:spacing w:after="0" w:line="360" w:lineRule="auto"/>
        <w:ind w:firstLine="708"/>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Говорить о возрождении индустрии пока преждевременно, однако и в производстве, и в прокате наблюдаются некоторые </w:t>
      </w:r>
      <w:r w:rsidRPr="009F2925">
        <w:rPr>
          <w:rFonts w:ascii="Times New Roman" w:eastAsia="Times New Roman" w:hAnsi="Times New Roman" w:cs="Times New Roman"/>
          <w:bCs/>
          <w:color w:val="17365D" w:themeColor="text2" w:themeShade="BF"/>
          <w:sz w:val="24"/>
          <w:szCs w:val="24"/>
        </w:rPr>
        <w:t>системные сдвиги.</w:t>
      </w:r>
    </w:p>
    <w:p w:rsidR="000106EA" w:rsidRPr="009F2925" w:rsidRDefault="000106EA" w:rsidP="00956CC3">
      <w:pPr>
        <w:shd w:val="clear" w:color="auto" w:fill="FFFFFF"/>
        <w:spacing w:after="0" w:line="360" w:lineRule="auto"/>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В уходящем году состоялись </w:t>
      </w:r>
      <w:r w:rsidRPr="009F2925">
        <w:rPr>
          <w:rFonts w:ascii="Times New Roman" w:eastAsia="Times New Roman" w:hAnsi="Times New Roman" w:cs="Times New Roman"/>
          <w:bCs/>
          <w:color w:val="17365D" w:themeColor="text2" w:themeShade="BF"/>
          <w:sz w:val="24"/>
          <w:szCs w:val="24"/>
        </w:rPr>
        <w:t>премьеры 117 отечественных картин.</w:t>
      </w:r>
      <w:r w:rsidRPr="009F2925">
        <w:rPr>
          <w:rFonts w:ascii="Times New Roman" w:eastAsia="Times New Roman" w:hAnsi="Times New Roman" w:cs="Times New Roman"/>
          <w:color w:val="17365D" w:themeColor="text2" w:themeShade="BF"/>
          <w:sz w:val="24"/>
          <w:szCs w:val="24"/>
        </w:rPr>
        <w:t> </w:t>
      </w:r>
      <w:r w:rsidRPr="009F2925">
        <w:rPr>
          <w:rFonts w:ascii="Times New Roman" w:eastAsia="Times New Roman" w:hAnsi="Times New Roman" w:cs="Times New Roman"/>
          <w:bCs/>
          <w:color w:val="17365D" w:themeColor="text2" w:themeShade="BF"/>
          <w:sz w:val="24"/>
          <w:szCs w:val="24"/>
        </w:rPr>
        <w:t>Первое место по сборам</w:t>
      </w:r>
      <w:r w:rsidRPr="009F2925">
        <w:rPr>
          <w:rFonts w:ascii="Times New Roman" w:eastAsia="Times New Roman" w:hAnsi="Times New Roman" w:cs="Times New Roman"/>
          <w:color w:val="17365D" w:themeColor="text2" w:themeShade="BF"/>
          <w:sz w:val="24"/>
          <w:szCs w:val="24"/>
        </w:rPr>
        <w:t> заняла </w:t>
      </w:r>
      <w:r w:rsidRPr="009F2925">
        <w:rPr>
          <w:rFonts w:ascii="Times New Roman" w:eastAsia="Times New Roman" w:hAnsi="Times New Roman" w:cs="Times New Roman"/>
          <w:b/>
          <w:bCs/>
          <w:color w:val="17365D" w:themeColor="text2" w:themeShade="BF"/>
          <w:sz w:val="24"/>
          <w:szCs w:val="24"/>
        </w:rPr>
        <w:t>новогодняя сказка «Три богатыря: Ход конем»</w:t>
      </w:r>
      <w:r w:rsidRPr="009F2925">
        <w:rPr>
          <w:rFonts w:ascii="Times New Roman" w:eastAsia="Times New Roman" w:hAnsi="Times New Roman" w:cs="Times New Roman"/>
          <w:color w:val="17365D" w:themeColor="text2" w:themeShade="BF"/>
          <w:sz w:val="24"/>
          <w:szCs w:val="24"/>
        </w:rPr>
        <w:t> — продолжение франшизы посмотрели более четырех миллионов человек. </w:t>
      </w:r>
      <w:r w:rsidRPr="009F2925">
        <w:rPr>
          <w:rFonts w:ascii="Times New Roman" w:eastAsia="Times New Roman" w:hAnsi="Times New Roman" w:cs="Times New Roman"/>
          <w:bCs/>
          <w:color w:val="17365D" w:themeColor="text2" w:themeShade="BF"/>
          <w:sz w:val="24"/>
          <w:szCs w:val="24"/>
        </w:rPr>
        <w:t>Ближайшие конкуренты</w:t>
      </w:r>
      <w:r w:rsidRPr="009F2925">
        <w:rPr>
          <w:rFonts w:ascii="Times New Roman" w:eastAsia="Times New Roman" w:hAnsi="Times New Roman" w:cs="Times New Roman"/>
          <w:b/>
          <w:bCs/>
          <w:color w:val="17365D" w:themeColor="text2" w:themeShade="BF"/>
          <w:sz w:val="24"/>
          <w:szCs w:val="24"/>
        </w:rPr>
        <w:t xml:space="preserve"> — «</w:t>
      </w:r>
      <w:proofErr w:type="spellStart"/>
      <w:proofErr w:type="gramStart"/>
      <w:r w:rsidRPr="009F2925">
        <w:rPr>
          <w:rFonts w:ascii="Times New Roman" w:eastAsia="Times New Roman" w:hAnsi="Times New Roman" w:cs="Times New Roman"/>
          <w:b/>
          <w:bCs/>
          <w:color w:val="17365D" w:themeColor="text2" w:themeShade="BF"/>
          <w:sz w:val="24"/>
          <w:szCs w:val="24"/>
        </w:rPr>
        <w:t>Дух</w:t>
      </w:r>
      <w:proofErr w:type="gramEnd"/>
      <w:r w:rsidRPr="009F2925">
        <w:rPr>
          <w:rFonts w:ascii="Times New Roman" w:eastAsia="Times New Roman" w:hAnsi="Times New Roman" w:cs="Times New Roman"/>
          <w:b/>
          <w:bCs/>
          <w:color w:val="17365D" w:themeColor="text2" w:themeShade="BF"/>
          <w:sz w:val="24"/>
          <w:szCs w:val="24"/>
        </w:rPr>
        <w:t>less</w:t>
      </w:r>
      <w:proofErr w:type="spellEnd"/>
      <w:r w:rsidRPr="009F2925">
        <w:rPr>
          <w:rFonts w:ascii="Times New Roman" w:eastAsia="Times New Roman" w:hAnsi="Times New Roman" w:cs="Times New Roman"/>
          <w:b/>
          <w:bCs/>
          <w:color w:val="17365D" w:themeColor="text2" w:themeShade="BF"/>
          <w:sz w:val="24"/>
          <w:szCs w:val="24"/>
        </w:rPr>
        <w:t xml:space="preserve"> 2», «Битва за Севастополь», «</w:t>
      </w:r>
      <w:proofErr w:type="spellStart"/>
      <w:r w:rsidRPr="009F2925">
        <w:rPr>
          <w:rFonts w:ascii="Times New Roman" w:eastAsia="Times New Roman" w:hAnsi="Times New Roman" w:cs="Times New Roman"/>
          <w:b/>
          <w:bCs/>
          <w:color w:val="17365D" w:themeColor="text2" w:themeShade="BF"/>
          <w:sz w:val="24"/>
          <w:szCs w:val="24"/>
        </w:rPr>
        <w:t>Батальонъ</w:t>
      </w:r>
      <w:proofErr w:type="spellEnd"/>
      <w:r w:rsidRPr="009F2925">
        <w:rPr>
          <w:rFonts w:ascii="Times New Roman" w:eastAsia="Times New Roman" w:hAnsi="Times New Roman" w:cs="Times New Roman"/>
          <w:b/>
          <w:bCs/>
          <w:color w:val="17365D" w:themeColor="text2" w:themeShade="BF"/>
          <w:sz w:val="24"/>
          <w:szCs w:val="24"/>
        </w:rPr>
        <w:t>»</w:t>
      </w:r>
      <w:r w:rsidRPr="009F2925">
        <w:rPr>
          <w:rFonts w:ascii="Times New Roman" w:eastAsia="Times New Roman" w:hAnsi="Times New Roman" w:cs="Times New Roman"/>
          <w:color w:val="17365D" w:themeColor="text2" w:themeShade="BF"/>
          <w:sz w:val="24"/>
          <w:szCs w:val="24"/>
        </w:rPr>
        <w:t> — уступили ей двукратно и обозначили потолок сборов фильмов-реконструкций: около 500 миллионов рублей. Преодолеть планку способны лишь</w:t>
      </w:r>
      <w:r w:rsidR="000B1723" w:rsidRPr="009F2925">
        <w:rPr>
          <w:rFonts w:ascii="Times New Roman" w:eastAsia="Times New Roman" w:hAnsi="Times New Roman" w:cs="Times New Roman"/>
          <w:color w:val="17365D" w:themeColor="text2" w:themeShade="BF"/>
          <w:sz w:val="24"/>
          <w:szCs w:val="24"/>
        </w:rPr>
        <w:t xml:space="preserve"> </w:t>
      </w:r>
      <w:proofErr w:type="spellStart"/>
      <w:r w:rsidRPr="009F2925">
        <w:rPr>
          <w:rFonts w:ascii="Times New Roman" w:eastAsia="Times New Roman" w:hAnsi="Times New Roman" w:cs="Times New Roman"/>
          <w:b/>
          <w:bCs/>
          <w:color w:val="17365D" w:themeColor="text2" w:themeShade="BF"/>
          <w:sz w:val="24"/>
          <w:szCs w:val="24"/>
        </w:rPr>
        <w:t>полижанровые</w:t>
      </w:r>
      <w:proofErr w:type="spellEnd"/>
      <w:r w:rsidRPr="009F2925">
        <w:rPr>
          <w:rFonts w:ascii="Times New Roman" w:eastAsia="Times New Roman" w:hAnsi="Times New Roman" w:cs="Times New Roman"/>
          <w:b/>
          <w:bCs/>
          <w:color w:val="17365D" w:themeColor="text2" w:themeShade="BF"/>
          <w:sz w:val="24"/>
          <w:szCs w:val="24"/>
        </w:rPr>
        <w:t xml:space="preserve"> фильмы-события.</w:t>
      </w:r>
      <w:bookmarkStart w:id="0" w:name="more"/>
      <w:bookmarkEnd w:id="0"/>
    </w:p>
    <w:p w:rsidR="000106EA" w:rsidRPr="009F2925" w:rsidRDefault="000106EA" w:rsidP="007B7FB9">
      <w:pPr>
        <w:shd w:val="clear" w:color="auto" w:fill="FFFFFF"/>
        <w:spacing w:after="0" w:line="360" w:lineRule="auto"/>
        <w:ind w:firstLine="708"/>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Для того чтобы их пример стал другим наукой, необходимо</w:t>
      </w:r>
      <w:r w:rsidR="000B1723" w:rsidRPr="009F2925">
        <w:rPr>
          <w:rFonts w:ascii="Times New Roman" w:eastAsia="Times New Roman" w:hAnsi="Times New Roman" w:cs="Times New Roman"/>
          <w:color w:val="17365D" w:themeColor="text2" w:themeShade="BF"/>
          <w:sz w:val="24"/>
          <w:szCs w:val="24"/>
        </w:rPr>
        <w:t xml:space="preserve"> </w:t>
      </w:r>
      <w:r w:rsidRPr="009F2925">
        <w:rPr>
          <w:rFonts w:ascii="Times New Roman" w:eastAsia="Times New Roman" w:hAnsi="Times New Roman" w:cs="Times New Roman"/>
          <w:bCs/>
          <w:color w:val="17365D" w:themeColor="text2" w:themeShade="BF"/>
          <w:sz w:val="24"/>
          <w:szCs w:val="24"/>
        </w:rPr>
        <w:t>расширить прокатную сеть</w:t>
      </w:r>
      <w:r w:rsidRPr="009F2925">
        <w:rPr>
          <w:rFonts w:ascii="Times New Roman" w:eastAsia="Times New Roman" w:hAnsi="Times New Roman" w:cs="Times New Roman"/>
          <w:color w:val="17365D" w:themeColor="text2" w:themeShade="BF"/>
          <w:sz w:val="24"/>
          <w:szCs w:val="24"/>
        </w:rPr>
        <w:t>. В уходящем году темпы роста упали, но </w:t>
      </w:r>
      <w:r w:rsidRPr="009F2925">
        <w:rPr>
          <w:rFonts w:ascii="Times New Roman" w:eastAsia="Times New Roman" w:hAnsi="Times New Roman" w:cs="Times New Roman"/>
          <w:bCs/>
          <w:color w:val="17365D" w:themeColor="text2" w:themeShade="BF"/>
          <w:sz w:val="24"/>
          <w:szCs w:val="24"/>
        </w:rPr>
        <w:t xml:space="preserve">на помощь прокатчикам пришло </w:t>
      </w:r>
      <w:r w:rsidRPr="009F2925">
        <w:rPr>
          <w:rFonts w:ascii="Times New Roman" w:eastAsia="Times New Roman" w:hAnsi="Times New Roman" w:cs="Times New Roman"/>
          <w:bCs/>
          <w:color w:val="17365D" w:themeColor="text2" w:themeShade="BF"/>
          <w:sz w:val="24"/>
          <w:szCs w:val="24"/>
        </w:rPr>
        <w:lastRenderedPageBreak/>
        <w:t>государство, выделившее 700 миллионов рублей на кинофикацию малых городов</w:t>
      </w:r>
      <w:r w:rsidRPr="009F2925">
        <w:rPr>
          <w:rFonts w:ascii="Times New Roman" w:eastAsia="Times New Roman" w:hAnsi="Times New Roman" w:cs="Times New Roman"/>
          <w:color w:val="17365D" w:themeColor="text2" w:themeShade="BF"/>
          <w:sz w:val="24"/>
          <w:szCs w:val="24"/>
        </w:rPr>
        <w:t>. </w:t>
      </w:r>
      <w:r w:rsidRPr="009F2925">
        <w:rPr>
          <w:rFonts w:ascii="Times New Roman" w:eastAsia="Times New Roman" w:hAnsi="Times New Roman" w:cs="Times New Roman"/>
          <w:bCs/>
          <w:color w:val="17365D" w:themeColor="text2" w:themeShade="BF"/>
          <w:sz w:val="24"/>
          <w:szCs w:val="24"/>
        </w:rPr>
        <w:t>В 2016-м регионы получат около полутора сотен площадок, затем еще 250.</w:t>
      </w:r>
      <w:r w:rsidRPr="009F2925">
        <w:rPr>
          <w:rFonts w:ascii="Times New Roman" w:eastAsia="Times New Roman" w:hAnsi="Times New Roman" w:cs="Times New Roman"/>
          <w:color w:val="17365D" w:themeColor="text2" w:themeShade="BF"/>
          <w:sz w:val="24"/>
          <w:szCs w:val="24"/>
        </w:rPr>
        <w:t> Минкульт</w:t>
      </w:r>
      <w:r w:rsidR="007B7FB9">
        <w:rPr>
          <w:rFonts w:ascii="Times New Roman" w:eastAsia="Times New Roman" w:hAnsi="Times New Roman" w:cs="Times New Roman"/>
          <w:color w:val="17365D" w:themeColor="text2" w:themeShade="BF"/>
          <w:sz w:val="24"/>
          <w:szCs w:val="24"/>
        </w:rPr>
        <w:t>уры</w:t>
      </w:r>
      <w:r w:rsidRPr="009F2925">
        <w:rPr>
          <w:rFonts w:ascii="Times New Roman" w:eastAsia="Times New Roman" w:hAnsi="Times New Roman" w:cs="Times New Roman"/>
          <w:color w:val="17365D" w:themeColor="text2" w:themeShade="BF"/>
          <w:sz w:val="24"/>
          <w:szCs w:val="24"/>
        </w:rPr>
        <w:t xml:space="preserve"> готов субсидировать запуск новых залов и в </w:t>
      </w:r>
      <w:proofErr w:type="spellStart"/>
      <w:r w:rsidRPr="009F2925">
        <w:rPr>
          <w:rFonts w:ascii="Times New Roman" w:eastAsia="Times New Roman" w:hAnsi="Times New Roman" w:cs="Times New Roman"/>
          <w:color w:val="17365D" w:themeColor="text2" w:themeShade="BF"/>
          <w:sz w:val="24"/>
          <w:szCs w:val="24"/>
        </w:rPr>
        <w:t>миллионниках</w:t>
      </w:r>
      <w:proofErr w:type="spellEnd"/>
      <w:r w:rsidRPr="009F2925">
        <w:rPr>
          <w:rFonts w:ascii="Times New Roman" w:eastAsia="Times New Roman" w:hAnsi="Times New Roman" w:cs="Times New Roman"/>
          <w:color w:val="17365D" w:themeColor="text2" w:themeShade="BF"/>
          <w:sz w:val="24"/>
          <w:szCs w:val="24"/>
        </w:rPr>
        <w:t xml:space="preserve">, что позволит </w:t>
      </w:r>
      <w:proofErr w:type="gramStart"/>
      <w:r w:rsidRPr="009F2925">
        <w:rPr>
          <w:rFonts w:ascii="Times New Roman" w:eastAsia="Times New Roman" w:hAnsi="Times New Roman" w:cs="Times New Roman"/>
          <w:color w:val="17365D" w:themeColor="text2" w:themeShade="BF"/>
          <w:sz w:val="24"/>
          <w:szCs w:val="24"/>
        </w:rPr>
        <w:t>нам</w:t>
      </w:r>
      <w:proofErr w:type="gramEnd"/>
      <w:r w:rsidRPr="009F2925">
        <w:rPr>
          <w:rFonts w:ascii="Times New Roman" w:eastAsia="Times New Roman" w:hAnsi="Times New Roman" w:cs="Times New Roman"/>
          <w:color w:val="17365D" w:themeColor="text2" w:themeShade="BF"/>
          <w:sz w:val="24"/>
          <w:szCs w:val="24"/>
        </w:rPr>
        <w:t xml:space="preserve"> дорасти до 4500 экранов и, по прогнозам, двукратно поднять сборы российских картин.</w:t>
      </w:r>
    </w:p>
    <w:p w:rsidR="000106EA" w:rsidRPr="009F2925" w:rsidRDefault="000106EA" w:rsidP="000D6494">
      <w:pPr>
        <w:shd w:val="clear" w:color="auto" w:fill="FFFFFF"/>
        <w:spacing w:after="0" w:line="360" w:lineRule="auto"/>
        <w:ind w:firstLine="708"/>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Едва ли в Год кино удастся совершить прорыв, но создать плацдарм вполне реально.</w:t>
      </w:r>
      <w:r w:rsidR="000D6494">
        <w:rPr>
          <w:rFonts w:ascii="Times New Roman" w:eastAsia="Times New Roman" w:hAnsi="Times New Roman" w:cs="Times New Roman"/>
          <w:color w:val="17365D" w:themeColor="text2" w:themeShade="BF"/>
          <w:sz w:val="24"/>
          <w:szCs w:val="24"/>
        </w:rPr>
        <w:t xml:space="preserve"> </w:t>
      </w:r>
      <w:r w:rsidRPr="009F2925">
        <w:rPr>
          <w:rFonts w:ascii="Times New Roman" w:eastAsia="Times New Roman" w:hAnsi="Times New Roman" w:cs="Times New Roman"/>
          <w:color w:val="17365D" w:themeColor="text2" w:themeShade="BF"/>
          <w:sz w:val="24"/>
          <w:szCs w:val="24"/>
        </w:rPr>
        <w:t xml:space="preserve">Продюсеры это понимают: </w:t>
      </w:r>
      <w:proofErr w:type="spellStart"/>
      <w:r w:rsidRPr="009F2925">
        <w:rPr>
          <w:rFonts w:ascii="Times New Roman" w:eastAsia="Times New Roman" w:hAnsi="Times New Roman" w:cs="Times New Roman"/>
          <w:color w:val="17365D" w:themeColor="text2" w:themeShade="BF"/>
          <w:sz w:val="24"/>
          <w:szCs w:val="24"/>
        </w:rPr>
        <w:t>мэйджоры</w:t>
      </w:r>
      <w:proofErr w:type="spellEnd"/>
      <w:r w:rsidRPr="009F2925">
        <w:rPr>
          <w:rFonts w:ascii="Times New Roman" w:eastAsia="Times New Roman" w:hAnsi="Times New Roman" w:cs="Times New Roman"/>
          <w:color w:val="17365D" w:themeColor="text2" w:themeShade="BF"/>
          <w:sz w:val="24"/>
          <w:szCs w:val="24"/>
        </w:rPr>
        <w:t xml:space="preserve"> вступили в открытую борьбу за семейную аудиторию и, не сговариваясь, </w:t>
      </w:r>
      <w:r w:rsidRPr="009F2925">
        <w:rPr>
          <w:rFonts w:ascii="Times New Roman" w:eastAsia="Times New Roman" w:hAnsi="Times New Roman" w:cs="Times New Roman"/>
          <w:bCs/>
          <w:color w:val="17365D" w:themeColor="text2" w:themeShade="BF"/>
          <w:sz w:val="24"/>
          <w:szCs w:val="24"/>
        </w:rPr>
        <w:t>превратили Год российского кино в парад анимационных премьер.</w:t>
      </w:r>
    </w:p>
    <w:p w:rsidR="000106EA" w:rsidRPr="009F2925" w:rsidRDefault="000106EA" w:rsidP="000D6494">
      <w:pPr>
        <w:shd w:val="clear" w:color="auto" w:fill="FFFFFF"/>
        <w:spacing w:after="0" w:line="360" w:lineRule="auto"/>
        <w:ind w:firstLine="708"/>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На экраны выйдет более </w:t>
      </w:r>
      <w:r w:rsidRPr="009F2925">
        <w:rPr>
          <w:rFonts w:ascii="Times New Roman" w:eastAsia="Times New Roman" w:hAnsi="Times New Roman" w:cs="Times New Roman"/>
          <w:bCs/>
          <w:color w:val="17365D" w:themeColor="text2" w:themeShade="BF"/>
          <w:sz w:val="24"/>
          <w:szCs w:val="24"/>
        </w:rPr>
        <w:t>дюжины сказок</w:t>
      </w:r>
      <w:r w:rsidRPr="009F2925">
        <w:rPr>
          <w:rFonts w:ascii="Times New Roman" w:eastAsia="Times New Roman" w:hAnsi="Times New Roman" w:cs="Times New Roman"/>
          <w:color w:val="17365D" w:themeColor="text2" w:themeShade="BF"/>
          <w:sz w:val="24"/>
          <w:szCs w:val="24"/>
        </w:rPr>
        <w:t>, каждая из которых вправе рассчитывать на коммерческий успех. Застрельщиком движения выступил </w:t>
      </w:r>
      <w:r w:rsidRPr="009F2925">
        <w:rPr>
          <w:rFonts w:ascii="Times New Roman" w:eastAsia="Times New Roman" w:hAnsi="Times New Roman" w:cs="Times New Roman"/>
          <w:bCs/>
          <w:color w:val="17365D" w:themeColor="text2" w:themeShade="BF"/>
          <w:sz w:val="24"/>
          <w:szCs w:val="24"/>
        </w:rPr>
        <w:t xml:space="preserve">Сергей </w:t>
      </w:r>
      <w:proofErr w:type="spellStart"/>
      <w:r w:rsidRPr="009F2925">
        <w:rPr>
          <w:rFonts w:ascii="Times New Roman" w:eastAsia="Times New Roman" w:hAnsi="Times New Roman" w:cs="Times New Roman"/>
          <w:bCs/>
          <w:color w:val="17365D" w:themeColor="text2" w:themeShade="BF"/>
          <w:sz w:val="24"/>
          <w:szCs w:val="24"/>
        </w:rPr>
        <w:t>Сельянов</w:t>
      </w:r>
      <w:proofErr w:type="spellEnd"/>
      <w:r w:rsidRPr="009F2925">
        <w:rPr>
          <w:rFonts w:ascii="Times New Roman" w:eastAsia="Times New Roman" w:hAnsi="Times New Roman" w:cs="Times New Roman"/>
          <w:b/>
          <w:bCs/>
          <w:color w:val="17365D" w:themeColor="text2" w:themeShade="BF"/>
          <w:sz w:val="24"/>
          <w:szCs w:val="24"/>
        </w:rPr>
        <w:t>. </w:t>
      </w:r>
      <w:r w:rsidRPr="009F2925">
        <w:rPr>
          <w:rFonts w:ascii="Times New Roman" w:eastAsia="Times New Roman" w:hAnsi="Times New Roman" w:cs="Times New Roman"/>
          <w:color w:val="17365D" w:themeColor="text2" w:themeShade="BF"/>
          <w:sz w:val="24"/>
          <w:szCs w:val="24"/>
        </w:rPr>
        <w:t>Студия СТВ готовится покорить зрителей </w:t>
      </w:r>
      <w:r w:rsidRPr="009F2925">
        <w:rPr>
          <w:rFonts w:ascii="Times New Roman" w:eastAsia="Times New Roman" w:hAnsi="Times New Roman" w:cs="Times New Roman"/>
          <w:bCs/>
          <w:color w:val="17365D" w:themeColor="text2" w:themeShade="BF"/>
          <w:sz w:val="24"/>
          <w:szCs w:val="24"/>
        </w:rPr>
        <w:t>четырьмя блокбастерами</w:t>
      </w:r>
      <w:r w:rsidRPr="009F2925">
        <w:rPr>
          <w:rFonts w:ascii="Times New Roman" w:eastAsia="Times New Roman" w:hAnsi="Times New Roman" w:cs="Times New Roman"/>
          <w:b/>
          <w:bCs/>
          <w:color w:val="17365D" w:themeColor="text2" w:themeShade="BF"/>
          <w:sz w:val="24"/>
          <w:szCs w:val="24"/>
        </w:rPr>
        <w:t>: «Волки и овцы: б-е-е-е-</w:t>
      </w:r>
      <w:proofErr w:type="spellStart"/>
      <w:r w:rsidRPr="009F2925">
        <w:rPr>
          <w:rFonts w:ascii="Times New Roman" w:eastAsia="Times New Roman" w:hAnsi="Times New Roman" w:cs="Times New Roman"/>
          <w:b/>
          <w:bCs/>
          <w:color w:val="17365D" w:themeColor="text2" w:themeShade="BF"/>
          <w:sz w:val="24"/>
          <w:szCs w:val="24"/>
        </w:rPr>
        <w:t>зумное</w:t>
      </w:r>
      <w:proofErr w:type="spellEnd"/>
      <w:r w:rsidRPr="009F2925">
        <w:rPr>
          <w:rFonts w:ascii="Times New Roman" w:eastAsia="Times New Roman" w:hAnsi="Times New Roman" w:cs="Times New Roman"/>
          <w:b/>
          <w:bCs/>
          <w:color w:val="17365D" w:themeColor="text2" w:themeShade="BF"/>
          <w:sz w:val="24"/>
          <w:szCs w:val="24"/>
        </w:rPr>
        <w:t xml:space="preserve"> превращение», «</w:t>
      </w:r>
      <w:proofErr w:type="spellStart"/>
      <w:r w:rsidRPr="009F2925">
        <w:rPr>
          <w:rFonts w:ascii="Times New Roman" w:eastAsia="Times New Roman" w:hAnsi="Times New Roman" w:cs="Times New Roman"/>
          <w:b/>
          <w:bCs/>
          <w:color w:val="17365D" w:themeColor="text2" w:themeShade="BF"/>
          <w:sz w:val="24"/>
          <w:szCs w:val="24"/>
        </w:rPr>
        <w:t>Синдбад</w:t>
      </w:r>
      <w:proofErr w:type="spellEnd"/>
      <w:r w:rsidRPr="009F2925">
        <w:rPr>
          <w:rFonts w:ascii="Times New Roman" w:eastAsia="Times New Roman" w:hAnsi="Times New Roman" w:cs="Times New Roman"/>
          <w:b/>
          <w:bCs/>
          <w:color w:val="17365D" w:themeColor="text2" w:themeShade="BF"/>
          <w:sz w:val="24"/>
          <w:szCs w:val="24"/>
        </w:rPr>
        <w:t>. Пираты семи штормов», «</w:t>
      </w:r>
      <w:proofErr w:type="spellStart"/>
      <w:r w:rsidRPr="009F2925">
        <w:rPr>
          <w:rFonts w:ascii="Times New Roman" w:eastAsia="Times New Roman" w:hAnsi="Times New Roman" w:cs="Times New Roman"/>
          <w:b/>
          <w:bCs/>
          <w:color w:val="17365D" w:themeColor="text2" w:themeShade="BF"/>
          <w:sz w:val="24"/>
          <w:szCs w:val="24"/>
        </w:rPr>
        <w:t>Урфин</w:t>
      </w:r>
      <w:proofErr w:type="spellEnd"/>
      <w:r w:rsidRPr="009F2925">
        <w:rPr>
          <w:rFonts w:ascii="Times New Roman" w:eastAsia="Times New Roman" w:hAnsi="Times New Roman" w:cs="Times New Roman"/>
          <w:b/>
          <w:bCs/>
          <w:color w:val="17365D" w:themeColor="text2" w:themeShade="BF"/>
          <w:sz w:val="24"/>
          <w:szCs w:val="24"/>
        </w:rPr>
        <w:t xml:space="preserve"> </w:t>
      </w:r>
      <w:proofErr w:type="spellStart"/>
      <w:r w:rsidRPr="009F2925">
        <w:rPr>
          <w:rFonts w:ascii="Times New Roman" w:eastAsia="Times New Roman" w:hAnsi="Times New Roman" w:cs="Times New Roman"/>
          <w:b/>
          <w:bCs/>
          <w:color w:val="17365D" w:themeColor="text2" w:themeShade="BF"/>
          <w:sz w:val="24"/>
          <w:szCs w:val="24"/>
        </w:rPr>
        <w:t>Джюс</w:t>
      </w:r>
      <w:proofErr w:type="spellEnd"/>
      <w:r w:rsidRPr="009F2925">
        <w:rPr>
          <w:rFonts w:ascii="Times New Roman" w:eastAsia="Times New Roman" w:hAnsi="Times New Roman" w:cs="Times New Roman"/>
          <w:b/>
          <w:bCs/>
          <w:color w:val="17365D" w:themeColor="text2" w:themeShade="BF"/>
          <w:sz w:val="24"/>
          <w:szCs w:val="24"/>
        </w:rPr>
        <w:t xml:space="preserve"> и его деревянные солдаты», «Три богатыря и Морской царь».</w:t>
      </w:r>
      <w:r w:rsidRPr="009F2925">
        <w:rPr>
          <w:rFonts w:ascii="Times New Roman" w:eastAsia="Times New Roman" w:hAnsi="Times New Roman" w:cs="Times New Roman"/>
          <w:color w:val="17365D" w:themeColor="text2" w:themeShade="BF"/>
          <w:sz w:val="24"/>
          <w:szCs w:val="24"/>
        </w:rPr>
        <w:t xml:space="preserve"> Добавить новых красок в палитру российской анимации </w:t>
      </w:r>
      <w:proofErr w:type="gramStart"/>
      <w:r w:rsidRPr="009F2925">
        <w:rPr>
          <w:rFonts w:ascii="Times New Roman" w:eastAsia="Times New Roman" w:hAnsi="Times New Roman" w:cs="Times New Roman"/>
          <w:color w:val="17365D" w:themeColor="text2" w:themeShade="BF"/>
          <w:sz w:val="24"/>
          <w:szCs w:val="24"/>
        </w:rPr>
        <w:t>призваны</w:t>
      </w:r>
      <w:proofErr w:type="gramEnd"/>
      <w:r w:rsidRPr="009F2925">
        <w:rPr>
          <w:rFonts w:ascii="Times New Roman" w:eastAsia="Times New Roman" w:hAnsi="Times New Roman" w:cs="Times New Roman"/>
          <w:color w:val="17365D" w:themeColor="text2" w:themeShade="BF"/>
          <w:sz w:val="24"/>
          <w:szCs w:val="24"/>
        </w:rPr>
        <w:t> </w:t>
      </w:r>
      <w:r w:rsidRPr="009F2925">
        <w:rPr>
          <w:rFonts w:ascii="Times New Roman" w:eastAsia="Times New Roman" w:hAnsi="Times New Roman" w:cs="Times New Roman"/>
          <w:b/>
          <w:bCs/>
          <w:color w:val="17365D" w:themeColor="text2" w:themeShade="BF"/>
          <w:sz w:val="24"/>
          <w:szCs w:val="24"/>
        </w:rPr>
        <w:t xml:space="preserve">«Гофман и тайна часовщика» </w:t>
      </w:r>
      <w:r w:rsidRPr="009F2925">
        <w:rPr>
          <w:rFonts w:ascii="Times New Roman" w:eastAsia="Times New Roman" w:hAnsi="Times New Roman" w:cs="Times New Roman"/>
          <w:bCs/>
          <w:color w:val="17365D" w:themeColor="text2" w:themeShade="BF"/>
          <w:sz w:val="24"/>
          <w:szCs w:val="24"/>
        </w:rPr>
        <w:t>Станислава Соколова</w:t>
      </w:r>
      <w:r w:rsidRPr="009F2925">
        <w:rPr>
          <w:rFonts w:ascii="Times New Roman" w:eastAsia="Times New Roman" w:hAnsi="Times New Roman" w:cs="Times New Roman"/>
          <w:b/>
          <w:bCs/>
          <w:color w:val="17365D" w:themeColor="text2" w:themeShade="BF"/>
          <w:sz w:val="24"/>
          <w:szCs w:val="24"/>
        </w:rPr>
        <w:t xml:space="preserve">, «Сергий Радонежский» </w:t>
      </w:r>
      <w:r w:rsidRPr="009F2925">
        <w:rPr>
          <w:rFonts w:ascii="Times New Roman" w:eastAsia="Times New Roman" w:hAnsi="Times New Roman" w:cs="Times New Roman"/>
          <w:bCs/>
          <w:color w:val="17365D" w:themeColor="text2" w:themeShade="BF"/>
          <w:sz w:val="24"/>
          <w:szCs w:val="24"/>
        </w:rPr>
        <w:t xml:space="preserve">Андрея </w:t>
      </w:r>
      <w:proofErr w:type="spellStart"/>
      <w:r w:rsidRPr="009F2925">
        <w:rPr>
          <w:rFonts w:ascii="Times New Roman" w:eastAsia="Times New Roman" w:hAnsi="Times New Roman" w:cs="Times New Roman"/>
          <w:bCs/>
          <w:color w:val="17365D" w:themeColor="text2" w:themeShade="BF"/>
          <w:sz w:val="24"/>
          <w:szCs w:val="24"/>
        </w:rPr>
        <w:t>Добрунова</w:t>
      </w:r>
      <w:proofErr w:type="spellEnd"/>
      <w:r w:rsidRPr="009F2925">
        <w:rPr>
          <w:rFonts w:ascii="Times New Roman" w:eastAsia="Times New Roman" w:hAnsi="Times New Roman" w:cs="Times New Roman"/>
          <w:bCs/>
          <w:color w:val="17365D" w:themeColor="text2" w:themeShade="BF"/>
          <w:sz w:val="24"/>
          <w:szCs w:val="24"/>
        </w:rPr>
        <w:t>.</w:t>
      </w:r>
    </w:p>
    <w:p w:rsidR="000106EA" w:rsidRPr="009F2925" w:rsidRDefault="000106EA" w:rsidP="000D6494">
      <w:pPr>
        <w:shd w:val="clear" w:color="auto" w:fill="FFFFFF"/>
        <w:spacing w:after="0" w:line="360" w:lineRule="auto"/>
        <w:ind w:firstLine="708"/>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Обострится борьба среди </w:t>
      </w:r>
      <w:r w:rsidRPr="009F2925">
        <w:rPr>
          <w:rFonts w:ascii="Times New Roman" w:eastAsia="Times New Roman" w:hAnsi="Times New Roman" w:cs="Times New Roman"/>
          <w:bCs/>
          <w:color w:val="17365D" w:themeColor="text2" w:themeShade="BF"/>
          <w:sz w:val="24"/>
          <w:szCs w:val="24"/>
        </w:rPr>
        <w:t>игровых супертяжеловесов</w:t>
      </w:r>
      <w:r w:rsidRPr="009F2925">
        <w:rPr>
          <w:rFonts w:ascii="Times New Roman" w:eastAsia="Times New Roman" w:hAnsi="Times New Roman" w:cs="Times New Roman"/>
          <w:color w:val="17365D" w:themeColor="text2" w:themeShade="BF"/>
          <w:sz w:val="24"/>
          <w:szCs w:val="24"/>
        </w:rPr>
        <w:t>. </w:t>
      </w:r>
      <w:r w:rsidRPr="009F2925">
        <w:rPr>
          <w:rFonts w:ascii="Times New Roman" w:eastAsia="Times New Roman" w:hAnsi="Times New Roman" w:cs="Times New Roman"/>
          <w:bCs/>
          <w:color w:val="17365D" w:themeColor="text2" w:themeShade="BF"/>
          <w:sz w:val="24"/>
          <w:szCs w:val="24"/>
        </w:rPr>
        <w:t>В 2016-м на звание фильма-события претендуют восемь картин.</w:t>
      </w:r>
      <w:r w:rsidRPr="009F2925">
        <w:rPr>
          <w:rFonts w:ascii="Times New Roman" w:eastAsia="Times New Roman" w:hAnsi="Times New Roman" w:cs="Times New Roman"/>
          <w:color w:val="17365D" w:themeColor="text2" w:themeShade="BF"/>
          <w:sz w:val="24"/>
          <w:szCs w:val="24"/>
        </w:rPr>
        <w:t> Вне конкуренции — </w:t>
      </w:r>
      <w:r w:rsidRPr="009F2925">
        <w:rPr>
          <w:rFonts w:ascii="Times New Roman" w:eastAsia="Times New Roman" w:hAnsi="Times New Roman" w:cs="Times New Roman"/>
          <w:b/>
          <w:bCs/>
          <w:color w:val="17365D" w:themeColor="text2" w:themeShade="BF"/>
          <w:sz w:val="24"/>
          <w:szCs w:val="24"/>
        </w:rPr>
        <w:t>«Экипаж</w:t>
      </w:r>
      <w:r w:rsidRPr="009F2925">
        <w:rPr>
          <w:rFonts w:ascii="Times New Roman" w:eastAsia="Times New Roman" w:hAnsi="Times New Roman" w:cs="Times New Roman"/>
          <w:b/>
          <w:color w:val="17365D" w:themeColor="text2" w:themeShade="BF"/>
          <w:sz w:val="24"/>
          <w:szCs w:val="24"/>
        </w:rPr>
        <w:t>». </w:t>
      </w:r>
      <w:r w:rsidRPr="009F2925">
        <w:rPr>
          <w:rFonts w:ascii="Times New Roman" w:eastAsia="Times New Roman" w:hAnsi="Times New Roman" w:cs="Times New Roman"/>
          <w:bCs/>
          <w:color w:val="17365D" w:themeColor="text2" w:themeShade="BF"/>
          <w:sz w:val="24"/>
          <w:szCs w:val="24"/>
        </w:rPr>
        <w:t>Премьера 3D-блокбастера</w:t>
      </w:r>
      <w:r w:rsidRPr="009F2925">
        <w:rPr>
          <w:rFonts w:ascii="Times New Roman" w:eastAsia="Times New Roman" w:hAnsi="Times New Roman" w:cs="Times New Roman"/>
          <w:b/>
          <w:color w:val="17365D" w:themeColor="text2" w:themeShade="BF"/>
          <w:sz w:val="24"/>
          <w:szCs w:val="24"/>
        </w:rPr>
        <w:t> «</w:t>
      </w:r>
      <w:r w:rsidRPr="009F2925">
        <w:rPr>
          <w:rFonts w:ascii="Times New Roman" w:eastAsia="Times New Roman" w:hAnsi="Times New Roman" w:cs="Times New Roman"/>
          <w:color w:val="17365D" w:themeColor="text2" w:themeShade="BF"/>
          <w:sz w:val="24"/>
          <w:szCs w:val="24"/>
        </w:rPr>
        <w:t xml:space="preserve">Студии ТРИТЭ Никиты Михалкова» (совместно с «Россия-1» и «Централ </w:t>
      </w:r>
      <w:proofErr w:type="spellStart"/>
      <w:r w:rsidRPr="009F2925">
        <w:rPr>
          <w:rFonts w:ascii="Times New Roman" w:eastAsia="Times New Roman" w:hAnsi="Times New Roman" w:cs="Times New Roman"/>
          <w:color w:val="17365D" w:themeColor="text2" w:themeShade="BF"/>
          <w:sz w:val="24"/>
          <w:szCs w:val="24"/>
        </w:rPr>
        <w:t>партнершип</w:t>
      </w:r>
      <w:proofErr w:type="spellEnd"/>
      <w:r w:rsidRPr="009F2925">
        <w:rPr>
          <w:rFonts w:ascii="Times New Roman" w:eastAsia="Times New Roman" w:hAnsi="Times New Roman" w:cs="Times New Roman"/>
          <w:color w:val="17365D" w:themeColor="text2" w:themeShade="BF"/>
          <w:sz w:val="24"/>
          <w:szCs w:val="24"/>
        </w:rPr>
        <w:t>») состоится </w:t>
      </w:r>
      <w:r w:rsidRPr="009F2925">
        <w:rPr>
          <w:rFonts w:ascii="Times New Roman" w:eastAsia="Times New Roman" w:hAnsi="Times New Roman" w:cs="Times New Roman"/>
          <w:b/>
          <w:bCs/>
          <w:color w:val="17365D" w:themeColor="text2" w:themeShade="BF"/>
          <w:sz w:val="24"/>
          <w:szCs w:val="24"/>
        </w:rPr>
        <w:t>14 апреля.</w:t>
      </w:r>
      <w:r w:rsidRPr="009F2925">
        <w:rPr>
          <w:rFonts w:ascii="Times New Roman" w:eastAsia="Times New Roman" w:hAnsi="Times New Roman" w:cs="Times New Roman"/>
          <w:color w:val="17365D" w:themeColor="text2" w:themeShade="BF"/>
          <w:sz w:val="24"/>
          <w:szCs w:val="24"/>
        </w:rPr>
        <w:t xml:space="preserve"> Прокатная категория «6+» внушает доверие: Николай Лебедев </w:t>
      </w:r>
      <w:r w:rsidRPr="009F2925">
        <w:rPr>
          <w:rFonts w:ascii="Times New Roman" w:eastAsia="Times New Roman" w:hAnsi="Times New Roman" w:cs="Times New Roman"/>
          <w:b/>
          <w:color w:val="17365D" w:themeColor="text2" w:themeShade="BF"/>
          <w:sz w:val="24"/>
          <w:szCs w:val="24"/>
        </w:rPr>
        <w:t>(«Легенда №17»)</w:t>
      </w:r>
      <w:r w:rsidRPr="009F2925">
        <w:rPr>
          <w:rFonts w:ascii="Times New Roman" w:eastAsia="Times New Roman" w:hAnsi="Times New Roman" w:cs="Times New Roman"/>
          <w:color w:val="17365D" w:themeColor="text2" w:themeShade="BF"/>
          <w:sz w:val="24"/>
          <w:szCs w:val="24"/>
        </w:rPr>
        <w:t xml:space="preserve"> снял героическую фреску о людях, которым покоряется небо.</w:t>
      </w:r>
    </w:p>
    <w:p w:rsidR="000106EA" w:rsidRPr="009F2925" w:rsidRDefault="000106EA" w:rsidP="000D6494">
      <w:pPr>
        <w:shd w:val="clear" w:color="auto" w:fill="FFFFFF"/>
        <w:spacing w:after="0" w:line="360" w:lineRule="auto"/>
        <w:ind w:firstLine="708"/>
        <w:jc w:val="both"/>
        <w:rPr>
          <w:rFonts w:ascii="Times New Roman" w:eastAsia="Times New Roman" w:hAnsi="Times New Roman" w:cs="Times New Roman"/>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Лето 2016-го смотрится слепым пятном (очевидно, прокатчики определятся с оглядкой на заокеанских друзей), а </w:t>
      </w:r>
      <w:r w:rsidRPr="009F2925">
        <w:rPr>
          <w:rFonts w:ascii="Times New Roman" w:eastAsia="Times New Roman" w:hAnsi="Times New Roman" w:cs="Times New Roman"/>
          <w:bCs/>
          <w:color w:val="17365D" w:themeColor="text2" w:themeShade="BF"/>
          <w:sz w:val="24"/>
          <w:szCs w:val="24"/>
        </w:rPr>
        <w:t xml:space="preserve">осенью начнутся маневры: на экраны выйдут </w:t>
      </w:r>
      <w:r w:rsidRPr="009F2925">
        <w:rPr>
          <w:rFonts w:ascii="Times New Roman" w:eastAsia="Times New Roman" w:hAnsi="Times New Roman" w:cs="Times New Roman"/>
          <w:b/>
          <w:bCs/>
          <w:color w:val="17365D" w:themeColor="text2" w:themeShade="BF"/>
          <w:sz w:val="24"/>
          <w:szCs w:val="24"/>
        </w:rPr>
        <w:t>«Ледокол</w:t>
      </w:r>
      <w:r w:rsidRPr="009F2925">
        <w:rPr>
          <w:rFonts w:ascii="Times New Roman" w:eastAsia="Times New Roman" w:hAnsi="Times New Roman" w:cs="Times New Roman"/>
          <w:bCs/>
          <w:color w:val="17365D" w:themeColor="text2" w:themeShade="BF"/>
          <w:sz w:val="24"/>
          <w:szCs w:val="24"/>
        </w:rPr>
        <w:t xml:space="preserve">» Николая </w:t>
      </w:r>
      <w:proofErr w:type="spellStart"/>
      <w:r w:rsidRPr="009F2925">
        <w:rPr>
          <w:rFonts w:ascii="Times New Roman" w:eastAsia="Times New Roman" w:hAnsi="Times New Roman" w:cs="Times New Roman"/>
          <w:bCs/>
          <w:color w:val="17365D" w:themeColor="text2" w:themeShade="BF"/>
          <w:sz w:val="24"/>
          <w:szCs w:val="24"/>
        </w:rPr>
        <w:t>Хомерики</w:t>
      </w:r>
      <w:proofErr w:type="spellEnd"/>
      <w:r w:rsidRPr="009F2925">
        <w:rPr>
          <w:rFonts w:ascii="Times New Roman" w:eastAsia="Times New Roman" w:hAnsi="Times New Roman" w:cs="Times New Roman"/>
          <w:bCs/>
          <w:color w:val="17365D" w:themeColor="text2" w:themeShade="BF"/>
          <w:sz w:val="24"/>
          <w:szCs w:val="24"/>
        </w:rPr>
        <w:t xml:space="preserve">, </w:t>
      </w:r>
      <w:r w:rsidRPr="009F2925">
        <w:rPr>
          <w:rFonts w:ascii="Times New Roman" w:eastAsia="Times New Roman" w:hAnsi="Times New Roman" w:cs="Times New Roman"/>
          <w:b/>
          <w:bCs/>
          <w:color w:val="17365D" w:themeColor="text2" w:themeShade="BF"/>
          <w:sz w:val="24"/>
          <w:szCs w:val="24"/>
        </w:rPr>
        <w:t>«Время первых</w:t>
      </w:r>
      <w:r w:rsidRPr="009F2925">
        <w:rPr>
          <w:rFonts w:ascii="Times New Roman" w:eastAsia="Times New Roman" w:hAnsi="Times New Roman" w:cs="Times New Roman"/>
          <w:bCs/>
          <w:color w:val="17365D" w:themeColor="text2" w:themeShade="BF"/>
          <w:sz w:val="24"/>
          <w:szCs w:val="24"/>
        </w:rPr>
        <w:t xml:space="preserve">» Юрия Быкова, </w:t>
      </w:r>
      <w:r w:rsidRPr="009F2925">
        <w:rPr>
          <w:rFonts w:ascii="Times New Roman" w:eastAsia="Times New Roman" w:hAnsi="Times New Roman" w:cs="Times New Roman"/>
          <w:b/>
          <w:bCs/>
          <w:color w:val="17365D" w:themeColor="text2" w:themeShade="BF"/>
          <w:sz w:val="24"/>
          <w:szCs w:val="24"/>
        </w:rPr>
        <w:t>«Матильда</w:t>
      </w:r>
      <w:r w:rsidRPr="009F2925">
        <w:rPr>
          <w:rFonts w:ascii="Times New Roman" w:eastAsia="Times New Roman" w:hAnsi="Times New Roman" w:cs="Times New Roman"/>
          <w:bCs/>
          <w:color w:val="17365D" w:themeColor="text2" w:themeShade="BF"/>
          <w:sz w:val="24"/>
          <w:szCs w:val="24"/>
        </w:rPr>
        <w:t>» Алексея Учителя.</w:t>
      </w:r>
      <w:r w:rsidR="005970F5" w:rsidRPr="009F2925">
        <w:rPr>
          <w:rFonts w:ascii="Times New Roman" w:eastAsia="Times New Roman" w:hAnsi="Times New Roman" w:cs="Times New Roman"/>
          <w:bCs/>
          <w:color w:val="17365D" w:themeColor="text2" w:themeShade="BF"/>
          <w:sz w:val="24"/>
          <w:szCs w:val="24"/>
        </w:rPr>
        <w:t xml:space="preserve"> </w:t>
      </w:r>
      <w:r w:rsidRPr="009F2925">
        <w:rPr>
          <w:rFonts w:ascii="Times New Roman" w:eastAsia="Times New Roman" w:hAnsi="Times New Roman" w:cs="Times New Roman"/>
          <w:color w:val="17365D" w:themeColor="text2" w:themeShade="BF"/>
          <w:sz w:val="24"/>
          <w:szCs w:val="24"/>
        </w:rPr>
        <w:t>Скорее всего, к ним присоединятся </w:t>
      </w:r>
      <w:r w:rsidRPr="009F2925">
        <w:rPr>
          <w:rFonts w:ascii="Times New Roman" w:eastAsia="Times New Roman" w:hAnsi="Times New Roman" w:cs="Times New Roman"/>
          <w:b/>
          <w:bCs/>
          <w:color w:val="17365D" w:themeColor="text2" w:themeShade="BF"/>
          <w:sz w:val="24"/>
          <w:szCs w:val="24"/>
        </w:rPr>
        <w:t>«Дуэлянт»</w:t>
      </w:r>
      <w:r w:rsidRPr="009F2925">
        <w:rPr>
          <w:rFonts w:ascii="Times New Roman" w:eastAsia="Times New Roman" w:hAnsi="Times New Roman" w:cs="Times New Roman"/>
          <w:bCs/>
          <w:color w:val="17365D" w:themeColor="text2" w:themeShade="BF"/>
          <w:sz w:val="24"/>
          <w:szCs w:val="24"/>
        </w:rPr>
        <w:t xml:space="preserve"> Алексея </w:t>
      </w:r>
      <w:proofErr w:type="spellStart"/>
      <w:r w:rsidRPr="009F2925">
        <w:rPr>
          <w:rFonts w:ascii="Times New Roman" w:eastAsia="Times New Roman" w:hAnsi="Times New Roman" w:cs="Times New Roman"/>
          <w:bCs/>
          <w:color w:val="17365D" w:themeColor="text2" w:themeShade="BF"/>
          <w:sz w:val="24"/>
          <w:szCs w:val="24"/>
        </w:rPr>
        <w:t>Мизгирева</w:t>
      </w:r>
      <w:proofErr w:type="spellEnd"/>
      <w:r w:rsidRPr="009F2925">
        <w:rPr>
          <w:rFonts w:ascii="Times New Roman" w:eastAsia="Times New Roman" w:hAnsi="Times New Roman" w:cs="Times New Roman"/>
          <w:bCs/>
          <w:color w:val="17365D" w:themeColor="text2" w:themeShade="BF"/>
          <w:sz w:val="24"/>
          <w:szCs w:val="24"/>
        </w:rPr>
        <w:t xml:space="preserve">, </w:t>
      </w:r>
      <w:r w:rsidRPr="009F2925">
        <w:rPr>
          <w:rFonts w:ascii="Times New Roman" w:eastAsia="Times New Roman" w:hAnsi="Times New Roman" w:cs="Times New Roman"/>
          <w:b/>
          <w:bCs/>
          <w:color w:val="17365D" w:themeColor="text2" w:themeShade="BF"/>
          <w:sz w:val="24"/>
          <w:szCs w:val="24"/>
        </w:rPr>
        <w:t>«Салют-7</w:t>
      </w:r>
      <w:r w:rsidRPr="009F2925">
        <w:rPr>
          <w:rFonts w:ascii="Times New Roman" w:eastAsia="Times New Roman" w:hAnsi="Times New Roman" w:cs="Times New Roman"/>
          <w:bCs/>
          <w:color w:val="17365D" w:themeColor="text2" w:themeShade="BF"/>
          <w:sz w:val="24"/>
          <w:szCs w:val="24"/>
        </w:rPr>
        <w:t xml:space="preserve">» Клима </w:t>
      </w:r>
      <w:proofErr w:type="spellStart"/>
      <w:r w:rsidRPr="009F2925">
        <w:rPr>
          <w:rFonts w:ascii="Times New Roman" w:eastAsia="Times New Roman" w:hAnsi="Times New Roman" w:cs="Times New Roman"/>
          <w:bCs/>
          <w:color w:val="17365D" w:themeColor="text2" w:themeShade="BF"/>
          <w:sz w:val="24"/>
          <w:szCs w:val="24"/>
        </w:rPr>
        <w:t>Шипенко</w:t>
      </w:r>
      <w:proofErr w:type="spellEnd"/>
      <w:r w:rsidRPr="009F2925">
        <w:rPr>
          <w:rFonts w:ascii="Times New Roman" w:eastAsia="Times New Roman" w:hAnsi="Times New Roman" w:cs="Times New Roman"/>
          <w:bCs/>
          <w:color w:val="17365D" w:themeColor="text2" w:themeShade="BF"/>
          <w:sz w:val="24"/>
          <w:szCs w:val="24"/>
        </w:rPr>
        <w:t xml:space="preserve"> и </w:t>
      </w:r>
      <w:r w:rsidRPr="009F2925">
        <w:rPr>
          <w:rFonts w:ascii="Times New Roman" w:eastAsia="Times New Roman" w:hAnsi="Times New Roman" w:cs="Times New Roman"/>
          <w:b/>
          <w:bCs/>
          <w:color w:val="17365D" w:themeColor="text2" w:themeShade="BF"/>
          <w:sz w:val="24"/>
          <w:szCs w:val="24"/>
        </w:rPr>
        <w:t>«Дама Пик»</w:t>
      </w:r>
      <w:r w:rsidRPr="009F2925">
        <w:rPr>
          <w:rFonts w:ascii="Times New Roman" w:eastAsia="Times New Roman" w:hAnsi="Times New Roman" w:cs="Times New Roman"/>
          <w:bCs/>
          <w:color w:val="17365D" w:themeColor="text2" w:themeShade="BF"/>
          <w:sz w:val="24"/>
          <w:szCs w:val="24"/>
        </w:rPr>
        <w:t xml:space="preserve"> Павла </w:t>
      </w:r>
      <w:proofErr w:type="spellStart"/>
      <w:r w:rsidRPr="009F2925">
        <w:rPr>
          <w:rFonts w:ascii="Times New Roman" w:eastAsia="Times New Roman" w:hAnsi="Times New Roman" w:cs="Times New Roman"/>
          <w:bCs/>
          <w:color w:val="17365D" w:themeColor="text2" w:themeShade="BF"/>
          <w:sz w:val="24"/>
          <w:szCs w:val="24"/>
        </w:rPr>
        <w:t>Лунгина</w:t>
      </w:r>
      <w:proofErr w:type="spellEnd"/>
      <w:r w:rsidRPr="009F2925">
        <w:rPr>
          <w:rFonts w:ascii="Times New Roman" w:eastAsia="Times New Roman" w:hAnsi="Times New Roman" w:cs="Times New Roman"/>
          <w:color w:val="17365D" w:themeColor="text2" w:themeShade="BF"/>
          <w:sz w:val="24"/>
          <w:szCs w:val="24"/>
        </w:rPr>
        <w:t>. </w:t>
      </w:r>
      <w:r w:rsidRPr="009F2925">
        <w:rPr>
          <w:rFonts w:ascii="Times New Roman" w:eastAsia="Times New Roman" w:hAnsi="Times New Roman" w:cs="Times New Roman"/>
          <w:bCs/>
          <w:color w:val="17365D" w:themeColor="text2" w:themeShade="BF"/>
          <w:sz w:val="24"/>
          <w:szCs w:val="24"/>
        </w:rPr>
        <w:t>На зиму</w:t>
      </w:r>
      <w:r w:rsidRPr="009F2925">
        <w:rPr>
          <w:rFonts w:ascii="Times New Roman" w:eastAsia="Times New Roman" w:hAnsi="Times New Roman" w:cs="Times New Roman"/>
          <w:color w:val="17365D" w:themeColor="text2" w:themeShade="BF"/>
          <w:sz w:val="24"/>
          <w:szCs w:val="24"/>
        </w:rPr>
        <w:t> намечены </w:t>
      </w:r>
      <w:r w:rsidRPr="009F2925">
        <w:rPr>
          <w:rFonts w:ascii="Times New Roman" w:eastAsia="Times New Roman" w:hAnsi="Times New Roman" w:cs="Times New Roman"/>
          <w:bCs/>
          <w:color w:val="17365D" w:themeColor="text2" w:themeShade="BF"/>
          <w:sz w:val="24"/>
          <w:szCs w:val="24"/>
        </w:rPr>
        <w:t xml:space="preserve">премьеры 3D-фэнтези </w:t>
      </w:r>
      <w:r w:rsidRPr="009F2925">
        <w:rPr>
          <w:rFonts w:ascii="Times New Roman" w:eastAsia="Times New Roman" w:hAnsi="Times New Roman" w:cs="Times New Roman"/>
          <w:b/>
          <w:bCs/>
          <w:color w:val="17365D" w:themeColor="text2" w:themeShade="BF"/>
          <w:sz w:val="24"/>
          <w:szCs w:val="24"/>
        </w:rPr>
        <w:t>«Викинг»</w:t>
      </w:r>
      <w:r w:rsidRPr="009F2925">
        <w:rPr>
          <w:rFonts w:ascii="Times New Roman" w:eastAsia="Times New Roman" w:hAnsi="Times New Roman" w:cs="Times New Roman"/>
          <w:bCs/>
          <w:color w:val="17365D" w:themeColor="text2" w:themeShade="BF"/>
          <w:sz w:val="24"/>
          <w:szCs w:val="24"/>
        </w:rPr>
        <w:t xml:space="preserve"> Андрея Кравчука и продолжение </w:t>
      </w:r>
      <w:r w:rsidRPr="009F2925">
        <w:rPr>
          <w:rFonts w:ascii="Times New Roman" w:eastAsia="Times New Roman" w:hAnsi="Times New Roman" w:cs="Times New Roman"/>
          <w:b/>
          <w:bCs/>
          <w:color w:val="17365D" w:themeColor="text2" w:themeShade="BF"/>
          <w:sz w:val="24"/>
          <w:szCs w:val="24"/>
        </w:rPr>
        <w:t xml:space="preserve">«Вия» — «Путешествие в Китай» </w:t>
      </w:r>
      <w:r w:rsidRPr="009F2925">
        <w:rPr>
          <w:rFonts w:ascii="Times New Roman" w:eastAsia="Times New Roman" w:hAnsi="Times New Roman" w:cs="Times New Roman"/>
          <w:bCs/>
          <w:color w:val="17365D" w:themeColor="text2" w:themeShade="BF"/>
          <w:sz w:val="24"/>
          <w:szCs w:val="24"/>
        </w:rPr>
        <w:t>Олега Степченко.</w:t>
      </w:r>
      <w:r w:rsidRPr="009F2925">
        <w:rPr>
          <w:rFonts w:ascii="Times New Roman" w:eastAsia="Times New Roman" w:hAnsi="Times New Roman" w:cs="Times New Roman"/>
          <w:color w:val="17365D" w:themeColor="text2" w:themeShade="BF"/>
          <w:sz w:val="24"/>
          <w:szCs w:val="24"/>
        </w:rPr>
        <w:t> Большинство осенних премьер основано</w:t>
      </w:r>
      <w:r w:rsidR="000B1723" w:rsidRPr="009F2925">
        <w:rPr>
          <w:rFonts w:ascii="Times New Roman" w:eastAsia="Times New Roman" w:hAnsi="Times New Roman" w:cs="Times New Roman"/>
          <w:color w:val="17365D" w:themeColor="text2" w:themeShade="BF"/>
          <w:sz w:val="24"/>
          <w:szCs w:val="24"/>
        </w:rPr>
        <w:t xml:space="preserve"> </w:t>
      </w:r>
      <w:r w:rsidRPr="009F2925">
        <w:rPr>
          <w:rFonts w:ascii="Times New Roman" w:eastAsia="Times New Roman" w:hAnsi="Times New Roman" w:cs="Times New Roman"/>
          <w:bCs/>
          <w:color w:val="17365D" w:themeColor="text2" w:themeShade="BF"/>
          <w:sz w:val="24"/>
          <w:szCs w:val="24"/>
        </w:rPr>
        <w:t>на фактах новейшей истории. </w:t>
      </w:r>
      <w:r w:rsidRPr="009F2925">
        <w:rPr>
          <w:rFonts w:ascii="Times New Roman" w:eastAsia="Times New Roman" w:hAnsi="Times New Roman" w:cs="Times New Roman"/>
          <w:color w:val="17365D" w:themeColor="text2" w:themeShade="BF"/>
          <w:sz w:val="24"/>
          <w:szCs w:val="24"/>
        </w:rPr>
        <w:t xml:space="preserve">«Ледокол» расскажет о 133-дневном дрейфе затертого арктическими льдами «Михаила Громова», «Салют-7» прославит подвиг </w:t>
      </w:r>
      <w:proofErr w:type="spellStart"/>
      <w:r w:rsidRPr="009F2925">
        <w:rPr>
          <w:rFonts w:ascii="Times New Roman" w:eastAsia="Times New Roman" w:hAnsi="Times New Roman" w:cs="Times New Roman"/>
          <w:color w:val="17365D" w:themeColor="text2" w:themeShade="BF"/>
          <w:sz w:val="24"/>
          <w:szCs w:val="24"/>
        </w:rPr>
        <w:t>Джанибекова</w:t>
      </w:r>
      <w:proofErr w:type="spellEnd"/>
      <w:r w:rsidRPr="009F2925">
        <w:rPr>
          <w:rFonts w:ascii="Times New Roman" w:eastAsia="Times New Roman" w:hAnsi="Times New Roman" w:cs="Times New Roman"/>
          <w:color w:val="17365D" w:themeColor="text2" w:themeShade="BF"/>
          <w:sz w:val="24"/>
          <w:szCs w:val="24"/>
        </w:rPr>
        <w:t xml:space="preserve"> и Савиных, спасших в 1985 году вышедшую из строя космическую станцию. «Время первых» — история выхода Алексея Леонова в открытый космос..</w:t>
      </w:r>
      <w:proofErr w:type="gramStart"/>
      <w:r w:rsidRPr="009F2925">
        <w:rPr>
          <w:rFonts w:ascii="Times New Roman" w:eastAsia="Times New Roman" w:hAnsi="Times New Roman" w:cs="Times New Roman"/>
          <w:color w:val="17365D" w:themeColor="text2" w:themeShade="BF"/>
          <w:sz w:val="24"/>
          <w:szCs w:val="24"/>
        </w:rPr>
        <w:t>.</w:t>
      </w:r>
      <w:r w:rsidRPr="009F2925">
        <w:rPr>
          <w:rFonts w:ascii="Times New Roman" w:eastAsia="Times New Roman" w:hAnsi="Times New Roman" w:cs="Times New Roman"/>
          <w:bCs/>
          <w:color w:val="17365D" w:themeColor="text2" w:themeShade="BF"/>
          <w:sz w:val="24"/>
          <w:szCs w:val="24"/>
        </w:rPr>
        <w:t>П</w:t>
      </w:r>
      <w:proofErr w:type="gramEnd"/>
      <w:r w:rsidRPr="009F2925">
        <w:rPr>
          <w:rFonts w:ascii="Times New Roman" w:eastAsia="Times New Roman" w:hAnsi="Times New Roman" w:cs="Times New Roman"/>
          <w:bCs/>
          <w:color w:val="17365D" w:themeColor="text2" w:themeShade="BF"/>
          <w:sz w:val="24"/>
          <w:szCs w:val="24"/>
        </w:rPr>
        <w:t xml:space="preserve">одвигам Великой Отечественной посвящены </w:t>
      </w:r>
      <w:r w:rsidRPr="009F2925">
        <w:rPr>
          <w:rFonts w:ascii="Times New Roman" w:eastAsia="Times New Roman" w:hAnsi="Times New Roman" w:cs="Times New Roman"/>
          <w:b/>
          <w:bCs/>
          <w:color w:val="17365D" w:themeColor="text2" w:themeShade="BF"/>
          <w:sz w:val="24"/>
          <w:szCs w:val="24"/>
        </w:rPr>
        <w:t xml:space="preserve">«28 панфиловцев» </w:t>
      </w:r>
      <w:r w:rsidRPr="009F2925">
        <w:rPr>
          <w:rFonts w:ascii="Times New Roman" w:eastAsia="Times New Roman" w:hAnsi="Times New Roman" w:cs="Times New Roman"/>
          <w:bCs/>
          <w:color w:val="17365D" w:themeColor="text2" w:themeShade="BF"/>
          <w:sz w:val="24"/>
          <w:szCs w:val="24"/>
        </w:rPr>
        <w:t xml:space="preserve">Кима Дружинина и Андрея </w:t>
      </w:r>
      <w:proofErr w:type="spellStart"/>
      <w:r w:rsidRPr="009F2925">
        <w:rPr>
          <w:rFonts w:ascii="Times New Roman" w:eastAsia="Times New Roman" w:hAnsi="Times New Roman" w:cs="Times New Roman"/>
          <w:bCs/>
          <w:color w:val="17365D" w:themeColor="text2" w:themeShade="BF"/>
          <w:sz w:val="24"/>
          <w:szCs w:val="24"/>
        </w:rPr>
        <w:t>Шальопы</w:t>
      </w:r>
      <w:proofErr w:type="spellEnd"/>
      <w:r w:rsidRPr="009F2925">
        <w:rPr>
          <w:rFonts w:ascii="Times New Roman" w:eastAsia="Times New Roman" w:hAnsi="Times New Roman" w:cs="Times New Roman"/>
          <w:bCs/>
          <w:color w:val="17365D" w:themeColor="text2" w:themeShade="BF"/>
          <w:sz w:val="24"/>
          <w:szCs w:val="24"/>
        </w:rPr>
        <w:t xml:space="preserve"> и </w:t>
      </w:r>
      <w:r w:rsidRPr="009F2925">
        <w:rPr>
          <w:rFonts w:ascii="Times New Roman" w:eastAsia="Times New Roman" w:hAnsi="Times New Roman" w:cs="Times New Roman"/>
          <w:b/>
          <w:bCs/>
          <w:color w:val="17365D" w:themeColor="text2" w:themeShade="BF"/>
          <w:sz w:val="24"/>
          <w:szCs w:val="24"/>
        </w:rPr>
        <w:t xml:space="preserve">«Коридор бессмертия» </w:t>
      </w:r>
      <w:r w:rsidRPr="009F2925">
        <w:rPr>
          <w:rFonts w:ascii="Times New Roman" w:eastAsia="Times New Roman" w:hAnsi="Times New Roman" w:cs="Times New Roman"/>
          <w:bCs/>
          <w:color w:val="17365D" w:themeColor="text2" w:themeShade="BF"/>
          <w:sz w:val="24"/>
          <w:szCs w:val="24"/>
        </w:rPr>
        <w:t>Федора Попова.</w:t>
      </w:r>
    </w:p>
    <w:p w:rsidR="000106EA" w:rsidRPr="009F2925" w:rsidRDefault="000106EA" w:rsidP="000D6494">
      <w:pPr>
        <w:shd w:val="clear" w:color="auto" w:fill="FFFFFF"/>
        <w:spacing w:after="0" w:line="360" w:lineRule="auto"/>
        <w:ind w:firstLine="708"/>
        <w:jc w:val="both"/>
        <w:rPr>
          <w:rFonts w:ascii="Times New Roman" w:eastAsia="Times New Roman" w:hAnsi="Times New Roman" w:cs="Times New Roman"/>
          <w:b/>
          <w:bCs/>
          <w:color w:val="17365D" w:themeColor="text2" w:themeShade="BF"/>
          <w:sz w:val="24"/>
          <w:szCs w:val="24"/>
        </w:rPr>
      </w:pPr>
      <w:r w:rsidRPr="009F2925">
        <w:rPr>
          <w:rFonts w:ascii="Times New Roman" w:eastAsia="Times New Roman" w:hAnsi="Times New Roman" w:cs="Times New Roman"/>
          <w:color w:val="17365D" w:themeColor="text2" w:themeShade="BF"/>
          <w:sz w:val="24"/>
          <w:szCs w:val="24"/>
        </w:rPr>
        <w:t>В нынешнем году мы наконец-то отдохнем от былого обилия камеди-</w:t>
      </w:r>
      <w:proofErr w:type="spellStart"/>
      <w:r w:rsidRPr="009F2925">
        <w:rPr>
          <w:rFonts w:ascii="Times New Roman" w:eastAsia="Times New Roman" w:hAnsi="Times New Roman" w:cs="Times New Roman"/>
          <w:color w:val="17365D" w:themeColor="text2" w:themeShade="BF"/>
          <w:sz w:val="24"/>
          <w:szCs w:val="24"/>
        </w:rPr>
        <w:t>клабовского</w:t>
      </w:r>
      <w:proofErr w:type="spellEnd"/>
      <w:r w:rsidRPr="009F2925">
        <w:rPr>
          <w:rFonts w:ascii="Times New Roman" w:eastAsia="Times New Roman" w:hAnsi="Times New Roman" w:cs="Times New Roman"/>
          <w:color w:val="17365D" w:themeColor="text2" w:themeShade="BF"/>
          <w:sz w:val="24"/>
          <w:szCs w:val="24"/>
        </w:rPr>
        <w:t xml:space="preserve"> шутовства и мелодрам о духовных поисках </w:t>
      </w:r>
      <w:proofErr w:type="spellStart"/>
      <w:r w:rsidRPr="009F2925">
        <w:rPr>
          <w:rFonts w:ascii="Times New Roman" w:eastAsia="Times New Roman" w:hAnsi="Times New Roman" w:cs="Times New Roman"/>
          <w:color w:val="17365D" w:themeColor="text2" w:themeShade="BF"/>
          <w:sz w:val="24"/>
          <w:szCs w:val="24"/>
        </w:rPr>
        <w:t>креаклов</w:t>
      </w:r>
      <w:proofErr w:type="spellEnd"/>
      <w:r w:rsidRPr="009F2925">
        <w:rPr>
          <w:rFonts w:ascii="Times New Roman" w:eastAsia="Times New Roman" w:hAnsi="Times New Roman" w:cs="Times New Roman"/>
          <w:color w:val="17365D" w:themeColor="text2" w:themeShade="BF"/>
          <w:sz w:val="24"/>
          <w:szCs w:val="24"/>
        </w:rPr>
        <w:t xml:space="preserve">. Огорчает, что этот спад совпал </w:t>
      </w:r>
      <w:r w:rsidRPr="009F2925">
        <w:rPr>
          <w:rFonts w:ascii="Times New Roman" w:eastAsia="Times New Roman" w:hAnsi="Times New Roman" w:cs="Times New Roman"/>
          <w:color w:val="17365D" w:themeColor="text2" w:themeShade="BF"/>
          <w:sz w:val="24"/>
          <w:szCs w:val="24"/>
        </w:rPr>
        <w:lastRenderedPageBreak/>
        <w:t>с </w:t>
      </w:r>
      <w:r w:rsidRPr="009F2925">
        <w:rPr>
          <w:rFonts w:ascii="Times New Roman" w:eastAsia="Times New Roman" w:hAnsi="Times New Roman" w:cs="Times New Roman"/>
          <w:bCs/>
          <w:color w:val="17365D" w:themeColor="text2" w:themeShade="BF"/>
          <w:sz w:val="24"/>
          <w:szCs w:val="24"/>
        </w:rPr>
        <w:t>дефицитом ярких авторских проектов</w:t>
      </w:r>
      <w:r w:rsidRPr="009F2925">
        <w:rPr>
          <w:rFonts w:ascii="Times New Roman" w:eastAsia="Times New Roman" w:hAnsi="Times New Roman" w:cs="Times New Roman"/>
          <w:color w:val="17365D" w:themeColor="text2" w:themeShade="BF"/>
          <w:sz w:val="24"/>
          <w:szCs w:val="24"/>
        </w:rPr>
        <w:t>. Уверенно чувствует себя лишь </w:t>
      </w:r>
      <w:r w:rsidRPr="009F2925">
        <w:rPr>
          <w:rFonts w:ascii="Times New Roman" w:eastAsia="Times New Roman" w:hAnsi="Times New Roman" w:cs="Times New Roman"/>
          <w:bCs/>
          <w:color w:val="17365D" w:themeColor="text2" w:themeShade="BF"/>
          <w:sz w:val="24"/>
          <w:szCs w:val="24"/>
        </w:rPr>
        <w:t xml:space="preserve">Юрий Арабов — в марте выйдет </w:t>
      </w:r>
      <w:r w:rsidRPr="009F2925">
        <w:rPr>
          <w:rFonts w:ascii="Times New Roman" w:eastAsia="Times New Roman" w:hAnsi="Times New Roman" w:cs="Times New Roman"/>
          <w:b/>
          <w:bCs/>
          <w:color w:val="17365D" w:themeColor="text2" w:themeShade="BF"/>
          <w:sz w:val="24"/>
          <w:szCs w:val="24"/>
        </w:rPr>
        <w:t>«Охрана»</w:t>
      </w:r>
      <w:r w:rsidRPr="009F2925">
        <w:rPr>
          <w:rFonts w:ascii="Times New Roman" w:eastAsia="Times New Roman" w:hAnsi="Times New Roman" w:cs="Times New Roman"/>
          <w:bCs/>
          <w:color w:val="17365D" w:themeColor="text2" w:themeShade="BF"/>
          <w:sz w:val="24"/>
          <w:szCs w:val="24"/>
        </w:rPr>
        <w:t xml:space="preserve"> Александра </w:t>
      </w:r>
      <w:proofErr w:type="spellStart"/>
      <w:r w:rsidRPr="009F2925">
        <w:rPr>
          <w:rFonts w:ascii="Times New Roman" w:eastAsia="Times New Roman" w:hAnsi="Times New Roman" w:cs="Times New Roman"/>
          <w:bCs/>
          <w:color w:val="17365D" w:themeColor="text2" w:themeShade="BF"/>
          <w:sz w:val="24"/>
          <w:szCs w:val="24"/>
        </w:rPr>
        <w:t>Прошкина</w:t>
      </w:r>
      <w:proofErr w:type="spellEnd"/>
      <w:r w:rsidRPr="009F2925">
        <w:rPr>
          <w:rFonts w:ascii="Times New Roman" w:eastAsia="Times New Roman" w:hAnsi="Times New Roman" w:cs="Times New Roman"/>
          <w:color w:val="17365D" w:themeColor="text2" w:themeShade="BF"/>
          <w:sz w:val="24"/>
          <w:szCs w:val="24"/>
        </w:rPr>
        <w:t xml:space="preserve">, представляющая светлую сторону провинциальной жизни (кромешной изнанке был посвящен </w:t>
      </w:r>
      <w:r w:rsidRPr="009F2925">
        <w:rPr>
          <w:rFonts w:ascii="Times New Roman" w:eastAsia="Times New Roman" w:hAnsi="Times New Roman" w:cs="Times New Roman"/>
          <w:b/>
          <w:color w:val="17365D" w:themeColor="text2" w:themeShade="BF"/>
          <w:sz w:val="24"/>
          <w:szCs w:val="24"/>
        </w:rPr>
        <w:t>«Орлеан»).</w:t>
      </w:r>
      <w:r w:rsidRPr="009F2925">
        <w:rPr>
          <w:rFonts w:ascii="Times New Roman" w:eastAsia="Times New Roman" w:hAnsi="Times New Roman" w:cs="Times New Roman"/>
          <w:color w:val="17365D" w:themeColor="text2" w:themeShade="BF"/>
          <w:sz w:val="24"/>
          <w:szCs w:val="24"/>
        </w:rPr>
        <w:t xml:space="preserve"> Затем грядут </w:t>
      </w:r>
      <w:r w:rsidRPr="009F2925">
        <w:rPr>
          <w:rFonts w:ascii="Times New Roman" w:eastAsia="Times New Roman" w:hAnsi="Times New Roman" w:cs="Times New Roman"/>
          <w:b/>
          <w:bCs/>
          <w:color w:val="17365D" w:themeColor="text2" w:themeShade="BF"/>
          <w:sz w:val="24"/>
          <w:szCs w:val="24"/>
        </w:rPr>
        <w:t>«Монах и бес»</w:t>
      </w:r>
      <w:r w:rsidRPr="009F2925">
        <w:rPr>
          <w:rFonts w:ascii="Times New Roman" w:eastAsia="Times New Roman" w:hAnsi="Times New Roman" w:cs="Times New Roman"/>
          <w:bCs/>
          <w:color w:val="17365D" w:themeColor="text2" w:themeShade="BF"/>
          <w:sz w:val="24"/>
          <w:szCs w:val="24"/>
        </w:rPr>
        <w:t xml:space="preserve"> Николая Досталя и режиссерский дебют самого </w:t>
      </w:r>
      <w:proofErr w:type="spellStart"/>
      <w:r w:rsidRPr="009F2925">
        <w:rPr>
          <w:rFonts w:ascii="Times New Roman" w:eastAsia="Times New Roman" w:hAnsi="Times New Roman" w:cs="Times New Roman"/>
          <w:bCs/>
          <w:color w:val="17365D" w:themeColor="text2" w:themeShade="BF"/>
          <w:sz w:val="24"/>
          <w:szCs w:val="24"/>
        </w:rPr>
        <w:t>Арабова</w:t>
      </w:r>
      <w:proofErr w:type="spellEnd"/>
      <w:r w:rsidRPr="009F2925">
        <w:rPr>
          <w:rFonts w:ascii="Times New Roman" w:eastAsia="Times New Roman" w:hAnsi="Times New Roman" w:cs="Times New Roman"/>
          <w:bCs/>
          <w:color w:val="17365D" w:themeColor="text2" w:themeShade="BF"/>
          <w:sz w:val="24"/>
          <w:szCs w:val="24"/>
        </w:rPr>
        <w:t xml:space="preserve"> — комедия </w:t>
      </w:r>
      <w:r w:rsidRPr="009F2925">
        <w:rPr>
          <w:rFonts w:ascii="Times New Roman" w:eastAsia="Times New Roman" w:hAnsi="Times New Roman" w:cs="Times New Roman"/>
          <w:b/>
          <w:bCs/>
          <w:color w:val="17365D" w:themeColor="text2" w:themeShade="BF"/>
          <w:sz w:val="24"/>
          <w:szCs w:val="24"/>
        </w:rPr>
        <w:t>«Охота на бизонов».</w:t>
      </w:r>
    </w:p>
    <w:p w:rsidR="004713E6" w:rsidRPr="009F2925" w:rsidRDefault="004713E6" w:rsidP="00956CC3">
      <w:pPr>
        <w:shd w:val="clear" w:color="auto" w:fill="FFFFFF"/>
        <w:spacing w:after="0" w:line="360" w:lineRule="auto"/>
        <w:jc w:val="both"/>
        <w:rPr>
          <w:rFonts w:ascii="Times New Roman" w:eastAsia="Times New Roman" w:hAnsi="Times New Roman" w:cs="Times New Roman"/>
          <w:b/>
          <w:bCs/>
          <w:color w:val="17365D" w:themeColor="text2" w:themeShade="BF"/>
          <w:sz w:val="24"/>
          <w:szCs w:val="24"/>
        </w:rPr>
      </w:pPr>
    </w:p>
    <w:p w:rsidR="004713E6" w:rsidRPr="00582AF3" w:rsidRDefault="008F7015" w:rsidP="004713E6">
      <w:pPr>
        <w:rPr>
          <w:rFonts w:ascii="Times New Roman" w:hAnsi="Times New Roman" w:cs="Times New Roman"/>
          <w:b/>
          <w:i/>
          <w:sz w:val="24"/>
          <w:szCs w:val="24"/>
        </w:rPr>
      </w:pPr>
      <w:r w:rsidRPr="00582AF3">
        <w:rPr>
          <w:rFonts w:ascii="Times New Roman" w:hAnsi="Times New Roman" w:cs="Times New Roman"/>
          <w:b/>
          <w:i/>
          <w:sz w:val="24"/>
          <w:szCs w:val="24"/>
        </w:rPr>
        <w:t>6)</w:t>
      </w:r>
      <w:r w:rsidR="00582AF3" w:rsidRPr="00582AF3">
        <w:rPr>
          <w:rFonts w:ascii="Times New Roman" w:hAnsi="Times New Roman" w:cs="Times New Roman"/>
          <w:b/>
          <w:i/>
          <w:sz w:val="24"/>
          <w:szCs w:val="24"/>
        </w:rPr>
        <w:t xml:space="preserve"> </w:t>
      </w:r>
      <w:r w:rsidR="004713E6" w:rsidRPr="00582AF3">
        <w:rPr>
          <w:rFonts w:ascii="Times New Roman" w:hAnsi="Times New Roman" w:cs="Times New Roman"/>
          <w:b/>
          <w:i/>
          <w:sz w:val="24"/>
          <w:szCs w:val="24"/>
        </w:rPr>
        <w:t>КИНО – в ИНТЕРНЕТ (сайты, посвященные кино)</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СОЮЗ КИНЕМАТОГРАФИСТОВ РФ</w:t>
      </w:r>
    </w:p>
    <w:p w:rsidR="00582AF3" w:rsidRDefault="00582AF3" w:rsidP="004713E6">
      <w:pPr>
        <w:rPr>
          <w:rFonts w:ascii="Times New Roman" w:hAnsi="Times New Roman" w:cs="Times New Roman"/>
          <w:color w:val="17365D" w:themeColor="text2" w:themeShade="BF"/>
          <w:sz w:val="24"/>
          <w:szCs w:val="24"/>
        </w:rPr>
      </w:pPr>
      <w:hyperlink r:id="rId6" w:history="1">
        <w:r w:rsidRPr="00A26929">
          <w:rPr>
            <w:rStyle w:val="a5"/>
            <w:rFonts w:ascii="Times New Roman" w:hAnsi="Times New Roman" w:cs="Times New Roman"/>
            <w:sz w:val="24"/>
            <w:szCs w:val="24"/>
          </w:rPr>
          <w:t>http://unikino.ru/</w:t>
        </w:r>
      </w:hyperlink>
    </w:p>
    <w:p w:rsidR="00582AF3" w:rsidRDefault="00582AF3"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ФОНД КИНО</w:t>
      </w:r>
    </w:p>
    <w:p w:rsidR="004713E6" w:rsidRPr="009F2925" w:rsidRDefault="00582AF3" w:rsidP="004713E6">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http://www.fond-kino.ru/</w:t>
      </w:r>
    </w:p>
    <w:p w:rsidR="00582AF3" w:rsidRDefault="00582AF3"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РОССИЙСКОЕ КИНО. Интервью с актерами, режиссерами, продюсерами. Галерея славы советских актеров. Каталог </w:t>
      </w:r>
      <w:proofErr w:type="spellStart"/>
      <w:r w:rsidRPr="009F2925">
        <w:rPr>
          <w:rFonts w:ascii="Times New Roman" w:hAnsi="Times New Roman" w:cs="Times New Roman"/>
          <w:color w:val="17365D" w:themeColor="text2" w:themeShade="BF"/>
          <w:sz w:val="24"/>
          <w:szCs w:val="24"/>
        </w:rPr>
        <w:t>киносайтов</w:t>
      </w:r>
      <w:proofErr w:type="spellEnd"/>
      <w:r w:rsidRPr="009F2925">
        <w:rPr>
          <w:rFonts w:ascii="Times New Roman" w:hAnsi="Times New Roman" w:cs="Times New Roman"/>
          <w:color w:val="17365D" w:themeColor="text2" w:themeShade="BF"/>
          <w:sz w:val="24"/>
          <w:szCs w:val="24"/>
        </w:rPr>
        <w:t xml:space="preserve">. Рейтинги фильмов и актеров. Конкурс сценариев. </w:t>
      </w:r>
      <w:proofErr w:type="spellStart"/>
      <w:r w:rsidRPr="009F2925">
        <w:rPr>
          <w:rFonts w:ascii="Times New Roman" w:hAnsi="Times New Roman" w:cs="Times New Roman"/>
          <w:color w:val="17365D" w:themeColor="text2" w:themeShade="BF"/>
          <w:sz w:val="24"/>
          <w:szCs w:val="24"/>
        </w:rPr>
        <w:t>Кинобайки</w:t>
      </w:r>
      <w:proofErr w:type="spellEnd"/>
      <w:r w:rsidRPr="009F2925">
        <w:rPr>
          <w:rFonts w:ascii="Times New Roman" w:hAnsi="Times New Roman" w:cs="Times New Roman"/>
          <w:color w:val="17365D" w:themeColor="text2" w:themeShade="BF"/>
          <w:sz w:val="24"/>
          <w:szCs w:val="24"/>
        </w:rPr>
        <w:t>. Вопросы о кино и ответы на них.</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http://ruskino.ru/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«НАШ ФИЛЬМ» - КИНОПОРТАЛ. Новости отечественного кино, статьи о фильмах, сериалах и спектаклях.</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http://www.nashfilm.ru/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«НАШЕ КИНО» - БАЗА ДАННЫХ. </w:t>
      </w:r>
      <w:proofErr w:type="gramStart"/>
      <w:r w:rsidRPr="009F2925">
        <w:rPr>
          <w:rFonts w:ascii="Times New Roman" w:hAnsi="Times New Roman" w:cs="Times New Roman"/>
          <w:color w:val="17365D" w:themeColor="text2" w:themeShade="BF"/>
          <w:sz w:val="24"/>
          <w:szCs w:val="24"/>
        </w:rPr>
        <w:t>Информация об отечественных кинофильмах: режиссеры, сценаристы, актерский состав, сюжет, киностудия, год выпуска, продолжительность.</w:t>
      </w:r>
      <w:proofErr w:type="gramEnd"/>
      <w:r w:rsidRPr="009F2925">
        <w:rPr>
          <w:rFonts w:ascii="Times New Roman" w:hAnsi="Times New Roman" w:cs="Times New Roman"/>
          <w:color w:val="17365D" w:themeColor="text2" w:themeShade="BF"/>
          <w:sz w:val="24"/>
          <w:szCs w:val="24"/>
        </w:rPr>
        <w:t xml:space="preserve"> Поиск.</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http://nashekino.ru/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«СТАРТФИЛЬМ» - НАЦИОНАЛЬНЫЙ КИНОПОРТАЛ. База фильмов, актеров, режиссеров. Обсуждение кино. Новости. Рецензии. Рейтинги</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http://www.startfilm.ru/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lastRenderedPageBreak/>
        <w:t>«Кино-</w:t>
      </w:r>
      <w:proofErr w:type="spellStart"/>
      <w:r w:rsidRPr="009F2925">
        <w:rPr>
          <w:rFonts w:ascii="Times New Roman" w:hAnsi="Times New Roman" w:cs="Times New Roman"/>
          <w:color w:val="17365D" w:themeColor="text2" w:themeShade="BF"/>
          <w:sz w:val="24"/>
          <w:szCs w:val="24"/>
        </w:rPr>
        <w:t>Театр</w:t>
      </w:r>
      <w:proofErr w:type="gramStart"/>
      <w:r w:rsidRPr="009F2925">
        <w:rPr>
          <w:rFonts w:ascii="Times New Roman" w:hAnsi="Times New Roman" w:cs="Times New Roman"/>
          <w:color w:val="17365D" w:themeColor="text2" w:themeShade="BF"/>
          <w:sz w:val="24"/>
          <w:szCs w:val="24"/>
        </w:rPr>
        <w:t>.р</w:t>
      </w:r>
      <w:proofErr w:type="gramEnd"/>
      <w:r w:rsidRPr="009F2925">
        <w:rPr>
          <w:rFonts w:ascii="Times New Roman" w:hAnsi="Times New Roman" w:cs="Times New Roman"/>
          <w:color w:val="17365D" w:themeColor="text2" w:themeShade="BF"/>
          <w:sz w:val="24"/>
          <w:szCs w:val="24"/>
        </w:rPr>
        <w:t>у</w:t>
      </w:r>
      <w:proofErr w:type="spellEnd"/>
      <w:r w:rsidRPr="009F2925">
        <w:rPr>
          <w:rFonts w:ascii="Times New Roman" w:hAnsi="Times New Roman" w:cs="Times New Roman"/>
          <w:color w:val="17365D" w:themeColor="text2" w:themeShade="BF"/>
          <w:sz w:val="24"/>
          <w:szCs w:val="24"/>
        </w:rPr>
        <w:t>» - портал про кино и театр. Новости кино, интервью; рецензии на фильмы и спектакли, рейтинги. Статьи, биографии актеров, обзоры фильмов и сериалов и т.д.</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http://www.kino-teatr.ru/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w:t>
      </w:r>
      <w:proofErr w:type="spellStart"/>
      <w:r w:rsidRPr="009F2925">
        <w:rPr>
          <w:rFonts w:ascii="Times New Roman" w:hAnsi="Times New Roman" w:cs="Times New Roman"/>
          <w:color w:val="17365D" w:themeColor="text2" w:themeShade="BF"/>
          <w:sz w:val="24"/>
          <w:szCs w:val="24"/>
        </w:rPr>
        <w:t>KinoMania.Ru</w:t>
      </w:r>
      <w:proofErr w:type="spellEnd"/>
      <w:r w:rsidRPr="009F2925">
        <w:rPr>
          <w:rFonts w:ascii="Times New Roman" w:hAnsi="Times New Roman" w:cs="Times New Roman"/>
          <w:color w:val="17365D" w:themeColor="text2" w:themeShade="BF"/>
          <w:sz w:val="24"/>
          <w:szCs w:val="24"/>
        </w:rPr>
        <w:t xml:space="preserve">» — </w:t>
      </w:r>
      <w:proofErr w:type="spellStart"/>
      <w:r w:rsidRPr="009F2925">
        <w:rPr>
          <w:rFonts w:ascii="Times New Roman" w:hAnsi="Times New Roman" w:cs="Times New Roman"/>
          <w:color w:val="17365D" w:themeColor="text2" w:themeShade="BF"/>
          <w:sz w:val="24"/>
          <w:szCs w:val="24"/>
        </w:rPr>
        <w:t>кинопортал</w:t>
      </w:r>
      <w:proofErr w:type="spellEnd"/>
      <w:r w:rsidRPr="009F2925">
        <w:rPr>
          <w:rFonts w:ascii="Times New Roman" w:hAnsi="Times New Roman" w:cs="Times New Roman"/>
          <w:color w:val="17365D" w:themeColor="text2" w:themeShade="BF"/>
          <w:sz w:val="24"/>
          <w:szCs w:val="24"/>
        </w:rPr>
        <w:t>. Сведения об актерах и режиссерах: биографии, творческий путь, фотографии. Фильмографии, полученные награды. Подборка рецензий на кинокартины. Информация о лидерах проката в США и России.</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http://www.kinomania.ru/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w:t>
      </w:r>
      <w:proofErr w:type="spellStart"/>
      <w:r w:rsidRPr="009F2925">
        <w:rPr>
          <w:rFonts w:ascii="Times New Roman" w:hAnsi="Times New Roman" w:cs="Times New Roman"/>
          <w:color w:val="17365D" w:themeColor="text2" w:themeShade="BF"/>
          <w:sz w:val="24"/>
          <w:szCs w:val="24"/>
        </w:rPr>
        <w:t>КиноПоиск</w:t>
      </w:r>
      <w:proofErr w:type="gramStart"/>
      <w:r w:rsidRPr="009F2925">
        <w:rPr>
          <w:rFonts w:ascii="Times New Roman" w:hAnsi="Times New Roman" w:cs="Times New Roman"/>
          <w:color w:val="17365D" w:themeColor="text2" w:themeShade="BF"/>
          <w:sz w:val="24"/>
          <w:szCs w:val="24"/>
        </w:rPr>
        <w:t>.р</w:t>
      </w:r>
      <w:proofErr w:type="gramEnd"/>
      <w:r w:rsidRPr="009F2925">
        <w:rPr>
          <w:rFonts w:ascii="Times New Roman" w:hAnsi="Times New Roman" w:cs="Times New Roman"/>
          <w:color w:val="17365D" w:themeColor="text2" w:themeShade="BF"/>
          <w:sz w:val="24"/>
          <w:szCs w:val="24"/>
        </w:rPr>
        <w:t>у</w:t>
      </w:r>
      <w:proofErr w:type="spellEnd"/>
      <w:r w:rsidRPr="009F2925">
        <w:rPr>
          <w:rFonts w:ascii="Times New Roman" w:hAnsi="Times New Roman" w:cs="Times New Roman"/>
          <w:color w:val="17365D" w:themeColor="text2" w:themeShade="BF"/>
          <w:sz w:val="24"/>
          <w:szCs w:val="24"/>
        </w:rPr>
        <w:t>» – портал о кино. Новости киномира, интервью и фоторепортажи. Обзоры фильмов, рецензии пользователей, рейтинги. Обои для рабочего стола, постеры. Форум.</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http://www.kinopoisk.ru/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«ПРОФИСИНЕМА» - кинематографический портал. Новости о премьерах кинофильмов. Репортажи со съемочных площадок. Интервью. Открытые обсуждения проблем кинобизнеса. База релизов. Информация о фильмах на различных этапах производства. Работа в кино.</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http://www.proficinema.ru/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«TELEK» - портал о советском кино. Возможность онлайн-просмотра советских фильмов. Классификация фильмов по жанрам и актерам. Статьи об актерах.</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http://telek.pp.ua/</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«ИНТЕРЕСНОЕ КИНО» - ресурс разборчивых киноманов. Новости кино, </w:t>
      </w:r>
      <w:proofErr w:type="gramStart"/>
      <w:r w:rsidRPr="009F2925">
        <w:rPr>
          <w:rFonts w:ascii="Times New Roman" w:hAnsi="Times New Roman" w:cs="Times New Roman"/>
          <w:color w:val="17365D" w:themeColor="text2" w:themeShade="BF"/>
          <w:sz w:val="24"/>
          <w:szCs w:val="24"/>
        </w:rPr>
        <w:t>факты о фильмах</w:t>
      </w:r>
      <w:proofErr w:type="gramEnd"/>
      <w:r w:rsidRPr="009F2925">
        <w:rPr>
          <w:rFonts w:ascii="Times New Roman" w:hAnsi="Times New Roman" w:cs="Times New Roman"/>
          <w:color w:val="17365D" w:themeColor="text2" w:themeShade="BF"/>
          <w:sz w:val="24"/>
          <w:szCs w:val="24"/>
        </w:rPr>
        <w:t>, рецензии, интервью с актерами и режиссерами. Фрагменты фильмов, трейлеры и клипы.</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http://www.interkino.ru/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«КИНО, СНЯТОЕ В КРЫМУ». Обзоры фильмов, снятых в Крыму. Рассказ о местах съемок. Кадры из фильмов.</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http://crif.in.ua/</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lastRenderedPageBreak/>
        <w:t>СПИСОК ФИЛЬМОВ, которые будут выпущены в 2016 году. Некоторые фильмы уже получили даты выпуска, однако их съёмки ещё не начались, другие фильмы находятся в производстве, но без даты выпуска.</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https://ru.wikipedia.org/wiki/2016</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«ИСКУССТВО КИНО» - ежемесячный журнал. Аналитический иллюстрированный журнал по вопросам отечественного и зарубежного кино, телевидения и визуального искусства. Фототека, персоналии. Ссылки. Архив с 1997 по июнь 2002 г.</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http://kinoart.ru/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Экранизации. </w:t>
      </w:r>
      <w:r w:rsidR="00582AF3" w:rsidRPr="009F2925">
        <w:rPr>
          <w:rFonts w:ascii="Times New Roman" w:hAnsi="Times New Roman" w:cs="Times New Roman"/>
          <w:color w:val="17365D" w:themeColor="text2" w:themeShade="BF"/>
          <w:sz w:val="24"/>
          <w:szCs w:val="24"/>
        </w:rPr>
        <w:t>Новости</w:t>
      </w:r>
      <w:r w:rsidRPr="009F2925">
        <w:rPr>
          <w:rFonts w:ascii="Times New Roman" w:hAnsi="Times New Roman" w:cs="Times New Roman"/>
          <w:color w:val="17365D" w:themeColor="text2" w:themeShade="BF"/>
          <w:sz w:val="24"/>
          <w:szCs w:val="24"/>
        </w:rPr>
        <w:t xml:space="preserve"> книжного мира</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http://bookmix.ru/news/index.phtml?keytag</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«ЖУРНАЛ КИНОКАДР» — новости и рецензии. Новости кино, рецензии, анонсы. Фотогалереи, кадры из выходящих на экраны фильмов.</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http://www.kinokadr.ru/</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«СЕАНС» - журнал о кино. Материалы отдельных номеров журнала представлены с 1993 г.</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http://seance.ru/</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 xml:space="preserve">«КИНОВЕДЧЕСКИЕ ЗАПИСКИ» - журнал. Теоретические и исторические исследования, дискуссии, архивные публикации, </w:t>
      </w:r>
      <w:proofErr w:type="spellStart"/>
      <w:r w:rsidRPr="009F2925">
        <w:rPr>
          <w:rFonts w:ascii="Times New Roman" w:hAnsi="Times New Roman" w:cs="Times New Roman"/>
          <w:color w:val="17365D" w:themeColor="text2" w:themeShade="BF"/>
          <w:sz w:val="24"/>
          <w:szCs w:val="24"/>
        </w:rPr>
        <w:t>фильмографические</w:t>
      </w:r>
      <w:proofErr w:type="spellEnd"/>
      <w:r w:rsidRPr="009F2925">
        <w:rPr>
          <w:rFonts w:ascii="Times New Roman" w:hAnsi="Times New Roman" w:cs="Times New Roman"/>
          <w:color w:val="17365D" w:themeColor="text2" w:themeShade="BF"/>
          <w:sz w:val="24"/>
          <w:szCs w:val="24"/>
        </w:rPr>
        <w:t xml:space="preserve"> и библиографические материалы. Авторы. Архивы номеров с 1988 г.</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http://www.kinozapiski.ru/</w:t>
      </w:r>
    </w:p>
    <w:p w:rsidR="004713E6" w:rsidRPr="009F2925" w:rsidRDefault="004713E6" w:rsidP="004713E6">
      <w:pPr>
        <w:rPr>
          <w:rFonts w:ascii="Times New Roman" w:hAnsi="Times New Roman" w:cs="Times New Roman"/>
          <w:color w:val="17365D" w:themeColor="text2" w:themeShade="BF"/>
          <w:sz w:val="24"/>
          <w:szCs w:val="24"/>
        </w:rPr>
      </w:pPr>
      <w:bookmarkStart w:id="1" w:name="_GoBack"/>
      <w:bookmarkEnd w:id="1"/>
      <w:r w:rsidRPr="009F2925">
        <w:rPr>
          <w:rFonts w:ascii="Times New Roman" w:hAnsi="Times New Roman" w:cs="Times New Roman"/>
          <w:color w:val="17365D" w:themeColor="text2" w:themeShade="BF"/>
          <w:sz w:val="24"/>
          <w:szCs w:val="24"/>
        </w:rPr>
        <w:t>«КИНОМАН» - еженедельный киножурнал. Обзор новостей кинематографа. График выпуска фильмов в прокат, рецензии. Статьи о киноактерах, интервью. Ссылки на видеоролики и саундтреки к фильмам. Архив с сентября 2000 года.</w:t>
      </w:r>
    </w:p>
    <w:p w:rsidR="004713E6" w:rsidRPr="009F2925" w:rsidRDefault="004713E6" w:rsidP="004713E6">
      <w:pPr>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http://www.cinema.vrn.ru/</w:t>
      </w:r>
    </w:p>
    <w:p w:rsidR="004713E6" w:rsidRPr="009F2925" w:rsidRDefault="004713E6" w:rsidP="004713E6">
      <w:pPr>
        <w:rPr>
          <w:rFonts w:ascii="Times New Roman" w:hAnsi="Times New Roman" w:cs="Times New Roman"/>
          <w:color w:val="17365D" w:themeColor="text2" w:themeShade="BF"/>
          <w:sz w:val="24"/>
          <w:szCs w:val="24"/>
        </w:rPr>
      </w:pPr>
    </w:p>
    <w:p w:rsidR="004713E6" w:rsidRPr="009F2925" w:rsidRDefault="004713E6" w:rsidP="00956CC3">
      <w:pPr>
        <w:shd w:val="clear" w:color="auto" w:fill="FFFFFF"/>
        <w:spacing w:after="0" w:line="360" w:lineRule="auto"/>
        <w:jc w:val="both"/>
        <w:rPr>
          <w:rFonts w:ascii="Times New Roman" w:eastAsia="Times New Roman" w:hAnsi="Times New Roman" w:cs="Times New Roman"/>
          <w:b/>
          <w:color w:val="17365D" w:themeColor="text2" w:themeShade="BF"/>
          <w:sz w:val="24"/>
          <w:szCs w:val="24"/>
        </w:rPr>
      </w:pPr>
    </w:p>
    <w:p w:rsidR="000106EA" w:rsidRPr="009F2925" w:rsidRDefault="000106EA" w:rsidP="00956CC3">
      <w:pPr>
        <w:shd w:val="clear" w:color="auto" w:fill="FFFFFF"/>
        <w:spacing w:after="0" w:line="360" w:lineRule="auto"/>
        <w:jc w:val="both"/>
        <w:rPr>
          <w:rFonts w:ascii="Times New Roman" w:eastAsia="Times New Roman" w:hAnsi="Times New Roman" w:cs="Times New Roman"/>
          <w:b/>
          <w:color w:val="17365D" w:themeColor="text2" w:themeShade="BF"/>
          <w:sz w:val="24"/>
          <w:szCs w:val="24"/>
        </w:rPr>
      </w:pPr>
    </w:p>
    <w:p w:rsidR="000106EA" w:rsidRPr="009F2925" w:rsidRDefault="000106EA" w:rsidP="00956CC3">
      <w:pPr>
        <w:spacing w:line="360" w:lineRule="auto"/>
        <w:rPr>
          <w:rFonts w:ascii="Times New Roman" w:hAnsi="Times New Roman" w:cs="Times New Roman"/>
          <w:color w:val="17365D" w:themeColor="text2" w:themeShade="BF"/>
          <w:sz w:val="24"/>
          <w:szCs w:val="24"/>
        </w:rPr>
      </w:pPr>
    </w:p>
    <w:p w:rsidR="00A06798" w:rsidRPr="009F2925" w:rsidRDefault="00502EAD" w:rsidP="00956CC3">
      <w:pPr>
        <w:spacing w:line="360" w:lineRule="auto"/>
        <w:rPr>
          <w:rFonts w:ascii="Times New Roman" w:hAnsi="Times New Roman" w:cs="Times New Roman"/>
          <w:color w:val="17365D" w:themeColor="text2" w:themeShade="BF"/>
          <w:sz w:val="24"/>
          <w:szCs w:val="24"/>
        </w:rPr>
      </w:pPr>
      <w:r w:rsidRPr="009F2925">
        <w:rPr>
          <w:rFonts w:ascii="Times New Roman" w:hAnsi="Times New Roman" w:cs="Times New Roman"/>
          <w:color w:val="17365D" w:themeColor="text2" w:themeShade="BF"/>
          <w:sz w:val="24"/>
          <w:szCs w:val="24"/>
        </w:rPr>
        <w:t>Составила библиограф Ткачёва И.Н.</w:t>
      </w:r>
    </w:p>
    <w:sectPr w:rsidR="00A06798" w:rsidRPr="009F2925" w:rsidSect="00173DDE">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145C"/>
    <w:rsid w:val="00001D50"/>
    <w:rsid w:val="000106EA"/>
    <w:rsid w:val="000600DB"/>
    <w:rsid w:val="000B1723"/>
    <w:rsid w:val="000C0FB4"/>
    <w:rsid w:val="000D6494"/>
    <w:rsid w:val="000F3DC7"/>
    <w:rsid w:val="001054A1"/>
    <w:rsid w:val="0013680A"/>
    <w:rsid w:val="00173DDE"/>
    <w:rsid w:val="001F4953"/>
    <w:rsid w:val="00212198"/>
    <w:rsid w:val="00285D93"/>
    <w:rsid w:val="00366A55"/>
    <w:rsid w:val="003A7A21"/>
    <w:rsid w:val="003B09D3"/>
    <w:rsid w:val="003E735A"/>
    <w:rsid w:val="00453A55"/>
    <w:rsid w:val="004661E6"/>
    <w:rsid w:val="004713E6"/>
    <w:rsid w:val="004F5BB2"/>
    <w:rsid w:val="00501D57"/>
    <w:rsid w:val="00502EAD"/>
    <w:rsid w:val="00582AF3"/>
    <w:rsid w:val="00596FC5"/>
    <w:rsid w:val="005970F5"/>
    <w:rsid w:val="00616B26"/>
    <w:rsid w:val="00677699"/>
    <w:rsid w:val="007146B1"/>
    <w:rsid w:val="00717263"/>
    <w:rsid w:val="007B7FB9"/>
    <w:rsid w:val="007C145C"/>
    <w:rsid w:val="00843DA8"/>
    <w:rsid w:val="00845E36"/>
    <w:rsid w:val="0088746A"/>
    <w:rsid w:val="008F6F1B"/>
    <w:rsid w:val="008F7015"/>
    <w:rsid w:val="00956CC3"/>
    <w:rsid w:val="00981EA6"/>
    <w:rsid w:val="009B2DA6"/>
    <w:rsid w:val="009C0914"/>
    <w:rsid w:val="009C2AC0"/>
    <w:rsid w:val="009F2925"/>
    <w:rsid w:val="00A06798"/>
    <w:rsid w:val="00A65F1B"/>
    <w:rsid w:val="00AD30F2"/>
    <w:rsid w:val="00AF7CF7"/>
    <w:rsid w:val="00B74D14"/>
    <w:rsid w:val="00B83B9B"/>
    <w:rsid w:val="00B902B9"/>
    <w:rsid w:val="00B916DA"/>
    <w:rsid w:val="00B91984"/>
    <w:rsid w:val="00B94D81"/>
    <w:rsid w:val="00BE1656"/>
    <w:rsid w:val="00C06E13"/>
    <w:rsid w:val="00C5340F"/>
    <w:rsid w:val="00CF1678"/>
    <w:rsid w:val="00CF40A4"/>
    <w:rsid w:val="00D54D81"/>
    <w:rsid w:val="00D93EC9"/>
    <w:rsid w:val="00DA70BA"/>
    <w:rsid w:val="00E97A22"/>
    <w:rsid w:val="00EA46C1"/>
    <w:rsid w:val="00F53A31"/>
    <w:rsid w:val="00FA5355"/>
    <w:rsid w:val="00FD57F3"/>
    <w:rsid w:val="00FD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DC7"/>
    <w:rPr>
      <w:rFonts w:ascii="Tahoma" w:hAnsi="Tahoma" w:cs="Tahoma"/>
      <w:sz w:val="16"/>
      <w:szCs w:val="16"/>
    </w:rPr>
  </w:style>
  <w:style w:type="character" w:customStyle="1" w:styleId="apple-converted-space">
    <w:name w:val="apple-converted-space"/>
    <w:basedOn w:val="a0"/>
    <w:rsid w:val="000106EA"/>
  </w:style>
  <w:style w:type="character" w:styleId="a5">
    <w:name w:val="Hyperlink"/>
    <w:basedOn w:val="a0"/>
    <w:uiPriority w:val="99"/>
    <w:unhideWhenUsed/>
    <w:rsid w:val="00010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2614">
      <w:bodyDiv w:val="1"/>
      <w:marLeft w:val="0"/>
      <w:marRight w:val="0"/>
      <w:marTop w:val="0"/>
      <w:marBottom w:val="0"/>
      <w:divBdr>
        <w:top w:val="none" w:sz="0" w:space="0" w:color="auto"/>
        <w:left w:val="none" w:sz="0" w:space="0" w:color="auto"/>
        <w:bottom w:val="none" w:sz="0" w:space="0" w:color="auto"/>
        <w:right w:val="none" w:sz="0" w:space="0" w:color="auto"/>
      </w:divBdr>
    </w:div>
    <w:div w:id="428281791">
      <w:bodyDiv w:val="1"/>
      <w:marLeft w:val="0"/>
      <w:marRight w:val="0"/>
      <w:marTop w:val="0"/>
      <w:marBottom w:val="0"/>
      <w:divBdr>
        <w:top w:val="none" w:sz="0" w:space="0" w:color="auto"/>
        <w:left w:val="none" w:sz="0" w:space="0" w:color="auto"/>
        <w:bottom w:val="none" w:sz="0" w:space="0" w:color="auto"/>
        <w:right w:val="none" w:sz="0" w:space="0" w:color="auto"/>
      </w:divBdr>
    </w:div>
    <w:div w:id="709916737">
      <w:bodyDiv w:val="1"/>
      <w:marLeft w:val="0"/>
      <w:marRight w:val="0"/>
      <w:marTop w:val="0"/>
      <w:marBottom w:val="0"/>
      <w:divBdr>
        <w:top w:val="none" w:sz="0" w:space="0" w:color="auto"/>
        <w:left w:val="none" w:sz="0" w:space="0" w:color="auto"/>
        <w:bottom w:val="none" w:sz="0" w:space="0" w:color="auto"/>
        <w:right w:val="none" w:sz="0" w:space="0" w:color="auto"/>
      </w:divBdr>
    </w:div>
    <w:div w:id="781263473">
      <w:bodyDiv w:val="1"/>
      <w:marLeft w:val="0"/>
      <w:marRight w:val="0"/>
      <w:marTop w:val="0"/>
      <w:marBottom w:val="0"/>
      <w:divBdr>
        <w:top w:val="none" w:sz="0" w:space="0" w:color="auto"/>
        <w:left w:val="none" w:sz="0" w:space="0" w:color="auto"/>
        <w:bottom w:val="none" w:sz="0" w:space="0" w:color="auto"/>
        <w:right w:val="none" w:sz="0" w:space="0" w:color="auto"/>
      </w:divBdr>
    </w:div>
    <w:div w:id="849105582">
      <w:bodyDiv w:val="1"/>
      <w:marLeft w:val="0"/>
      <w:marRight w:val="0"/>
      <w:marTop w:val="0"/>
      <w:marBottom w:val="0"/>
      <w:divBdr>
        <w:top w:val="none" w:sz="0" w:space="0" w:color="auto"/>
        <w:left w:val="none" w:sz="0" w:space="0" w:color="auto"/>
        <w:bottom w:val="none" w:sz="0" w:space="0" w:color="auto"/>
        <w:right w:val="none" w:sz="0" w:space="0" w:color="auto"/>
      </w:divBdr>
      <w:divsChild>
        <w:div w:id="1612664322">
          <w:marLeft w:val="0"/>
          <w:marRight w:val="0"/>
          <w:marTop w:val="0"/>
          <w:marBottom w:val="0"/>
          <w:divBdr>
            <w:top w:val="none" w:sz="0" w:space="0" w:color="auto"/>
            <w:left w:val="none" w:sz="0" w:space="0" w:color="auto"/>
            <w:bottom w:val="none" w:sz="0" w:space="0" w:color="auto"/>
            <w:right w:val="none" w:sz="0" w:space="0" w:color="auto"/>
          </w:divBdr>
        </w:div>
      </w:divsChild>
    </w:div>
    <w:div w:id="1093235124">
      <w:bodyDiv w:val="1"/>
      <w:marLeft w:val="0"/>
      <w:marRight w:val="0"/>
      <w:marTop w:val="0"/>
      <w:marBottom w:val="0"/>
      <w:divBdr>
        <w:top w:val="none" w:sz="0" w:space="0" w:color="auto"/>
        <w:left w:val="none" w:sz="0" w:space="0" w:color="auto"/>
        <w:bottom w:val="none" w:sz="0" w:space="0" w:color="auto"/>
        <w:right w:val="none" w:sz="0" w:space="0" w:color="auto"/>
      </w:divBdr>
    </w:div>
    <w:div w:id="18917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ikin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16</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2016-03-17T09:58:00Z</dcterms:created>
  <dcterms:modified xsi:type="dcterms:W3CDTF">2016-03-28T09:44:00Z</dcterms:modified>
</cp:coreProperties>
</file>