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80" w:rsidRPr="00856DFF" w:rsidRDefault="00856DFF" w:rsidP="00856DFF">
      <w:pPr>
        <w:jc w:val="center"/>
        <w:rPr>
          <w:rFonts w:ascii="Times New Roman" w:hAnsi="Times New Roman" w:cs="Times New Roman"/>
          <w:b/>
          <w:bCs/>
          <w:sz w:val="24"/>
          <w:szCs w:val="24"/>
        </w:rPr>
      </w:pPr>
      <w:r w:rsidRPr="00856DFF">
        <w:rPr>
          <w:rFonts w:ascii="Times New Roman" w:hAnsi="Times New Roman" w:cs="Times New Roman"/>
          <w:b/>
          <w:bCs/>
          <w:sz w:val="24"/>
          <w:szCs w:val="24"/>
        </w:rPr>
        <w:t>МБУК  ЦЕНТРАЛЬНАЯ БИБЛИОТЕКА МР БЛАГОВАРСКИЙ РАЙОН</w:t>
      </w:r>
    </w:p>
    <w:p w:rsidR="00856DFF" w:rsidRPr="00856DFF" w:rsidRDefault="00856DFF" w:rsidP="00856DFF">
      <w:pPr>
        <w:jc w:val="center"/>
        <w:rPr>
          <w:rFonts w:ascii="Times New Roman" w:hAnsi="Times New Roman" w:cs="Times New Roman"/>
          <w:b/>
          <w:bCs/>
          <w:sz w:val="24"/>
          <w:szCs w:val="24"/>
        </w:rPr>
      </w:pPr>
      <w:r w:rsidRPr="00856DFF">
        <w:rPr>
          <w:rFonts w:ascii="Times New Roman" w:hAnsi="Times New Roman" w:cs="Times New Roman"/>
          <w:b/>
          <w:bCs/>
          <w:sz w:val="24"/>
          <w:szCs w:val="24"/>
        </w:rPr>
        <w:t>МЕТОДИЧЕСКИЙ ОТДЕЛ</w:t>
      </w:r>
    </w:p>
    <w:p w:rsidR="00911280" w:rsidRPr="00856DFF" w:rsidRDefault="00911280" w:rsidP="00911280">
      <w:pPr>
        <w:shd w:val="clear" w:color="auto" w:fill="FFFFFF"/>
        <w:spacing w:after="270" w:line="450" w:lineRule="atLeast"/>
        <w:outlineLvl w:val="0"/>
        <w:rPr>
          <w:rFonts w:ascii="Times New Roman" w:eastAsia="Times New Roman" w:hAnsi="Times New Roman" w:cs="Times New Roman"/>
          <w:color w:val="303030"/>
          <w:kern w:val="36"/>
          <w:sz w:val="24"/>
          <w:szCs w:val="24"/>
        </w:rPr>
      </w:pPr>
    </w:p>
    <w:p w:rsidR="00911280" w:rsidRPr="00856DFF" w:rsidRDefault="0058731E" w:rsidP="00911280">
      <w:pPr>
        <w:shd w:val="clear" w:color="auto" w:fill="FFFFFF"/>
        <w:spacing w:after="0" w:line="270" w:lineRule="atLeast"/>
        <w:jc w:val="center"/>
        <w:rPr>
          <w:rFonts w:ascii="Times New Roman" w:eastAsia="Times New Roman" w:hAnsi="Times New Roman" w:cs="Times New Roman"/>
          <w:color w:val="303030"/>
          <w:sz w:val="24"/>
          <w:szCs w:val="24"/>
        </w:rPr>
      </w:pPr>
      <w:r w:rsidRPr="0058731E">
        <w:rPr>
          <w:rFonts w:ascii="Times New Roman" w:eastAsia="Times New Roman" w:hAnsi="Times New Roman" w:cs="Times New Roman"/>
          <w:noProof/>
          <w:color w:val="303030"/>
          <w:sz w:val="24"/>
          <w:szCs w:val="24"/>
        </w:rPr>
        <w:drawing>
          <wp:inline distT="0" distB="0" distL="0" distR="0">
            <wp:extent cx="4486275" cy="3364707"/>
            <wp:effectExtent l="19050" t="0" r="9525" b="0"/>
            <wp:docPr id="4" name="Рисунок 3" descr="http://www.metod-kopilka.ru/images/doc/7/50869/im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tod-kopilka.ru/images/doc/7/50869/img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8994" cy="3366746"/>
                    </a:xfrm>
                    <a:prstGeom prst="rect">
                      <a:avLst/>
                    </a:prstGeom>
                    <a:noFill/>
                    <a:ln>
                      <a:noFill/>
                    </a:ln>
                  </pic:spPr>
                </pic:pic>
              </a:graphicData>
            </a:graphic>
          </wp:inline>
        </w:drawing>
      </w:r>
    </w:p>
    <w:p w:rsidR="00911280" w:rsidRPr="0058731E" w:rsidRDefault="00911280" w:rsidP="00D37EA0">
      <w:pPr>
        <w:rPr>
          <w:rFonts w:ascii="Times New Roman" w:hAnsi="Times New Roman" w:cs="Times New Roman"/>
          <w:b/>
          <w:bCs/>
          <w:sz w:val="24"/>
          <w:szCs w:val="24"/>
        </w:rPr>
      </w:pPr>
    </w:p>
    <w:p w:rsidR="00314195" w:rsidRPr="00626C51" w:rsidRDefault="00314195" w:rsidP="00314195">
      <w:pPr>
        <w:spacing w:after="0" w:line="240" w:lineRule="auto"/>
        <w:ind w:firstLine="708"/>
        <w:jc w:val="center"/>
        <w:rPr>
          <w:rFonts w:ascii="Times New Roman" w:hAnsi="Times New Roman" w:cs="Times New Roman"/>
          <w:b/>
          <w:color w:val="00B050"/>
          <w:sz w:val="36"/>
          <w:szCs w:val="36"/>
        </w:rPr>
      </w:pPr>
      <w:r w:rsidRPr="00626C51">
        <w:rPr>
          <w:rFonts w:ascii="Times New Roman" w:hAnsi="Times New Roman" w:cs="Times New Roman"/>
          <w:b/>
          <w:color w:val="00B050"/>
          <w:sz w:val="36"/>
          <w:szCs w:val="36"/>
        </w:rPr>
        <w:t>За жизнь без наркотиков</w:t>
      </w:r>
    </w:p>
    <w:p w:rsidR="00856DFF" w:rsidRPr="00626C51" w:rsidRDefault="00856DFF" w:rsidP="00856DFF">
      <w:pPr>
        <w:shd w:val="clear" w:color="auto" w:fill="FFFFFF"/>
        <w:spacing w:after="270" w:line="450" w:lineRule="atLeast"/>
        <w:jc w:val="center"/>
        <w:outlineLvl w:val="0"/>
        <w:rPr>
          <w:rFonts w:ascii="Times New Roman" w:eastAsia="Times New Roman" w:hAnsi="Times New Roman" w:cs="Times New Roman"/>
          <w:color w:val="C00000"/>
          <w:kern w:val="36"/>
          <w:sz w:val="28"/>
          <w:szCs w:val="28"/>
        </w:rPr>
      </w:pPr>
      <w:r w:rsidRPr="00626C51">
        <w:rPr>
          <w:rFonts w:ascii="Times New Roman" w:eastAsia="Times New Roman" w:hAnsi="Times New Roman" w:cs="Times New Roman"/>
          <w:color w:val="C00000"/>
          <w:kern w:val="36"/>
          <w:sz w:val="28"/>
          <w:szCs w:val="28"/>
        </w:rPr>
        <w:t>Профилактика наркозависимости среди молодежи</w:t>
      </w:r>
    </w:p>
    <w:p w:rsidR="00314195" w:rsidRPr="00626C51" w:rsidRDefault="00314195" w:rsidP="00626C51">
      <w:pPr>
        <w:spacing w:after="0" w:line="240" w:lineRule="auto"/>
        <w:jc w:val="center"/>
        <w:rPr>
          <w:rFonts w:ascii="Times New Roman" w:hAnsi="Times New Roman" w:cs="Times New Roman"/>
          <w:b/>
          <w:sz w:val="32"/>
          <w:szCs w:val="32"/>
        </w:rPr>
      </w:pPr>
      <w:r w:rsidRPr="00626C51">
        <w:rPr>
          <w:rFonts w:ascii="Times New Roman" w:hAnsi="Times New Roman" w:cs="Times New Roman"/>
          <w:b/>
          <w:sz w:val="32"/>
          <w:szCs w:val="32"/>
        </w:rPr>
        <w:t>Методические рекомендации библиотекам</w:t>
      </w:r>
    </w:p>
    <w:p w:rsidR="00911280" w:rsidRPr="00626C51" w:rsidRDefault="00314195" w:rsidP="00626C51">
      <w:pPr>
        <w:spacing w:after="0" w:line="240" w:lineRule="auto"/>
        <w:ind w:firstLine="708"/>
        <w:jc w:val="center"/>
        <w:rPr>
          <w:rFonts w:ascii="Times New Roman" w:hAnsi="Times New Roman" w:cs="Times New Roman"/>
          <w:sz w:val="32"/>
          <w:szCs w:val="32"/>
        </w:rPr>
      </w:pPr>
      <w:r w:rsidRPr="00626C51">
        <w:rPr>
          <w:rFonts w:ascii="Times New Roman" w:hAnsi="Times New Roman" w:cs="Times New Roman"/>
          <w:sz w:val="32"/>
          <w:szCs w:val="32"/>
        </w:rPr>
        <w:t>по профилактике наркомании среди подростков и молодёжи</w:t>
      </w:r>
      <w:r w:rsidR="001F3415">
        <w:rPr>
          <w:rFonts w:ascii="Times New Roman" w:hAnsi="Times New Roman" w:cs="Times New Roman"/>
          <w:sz w:val="32"/>
          <w:szCs w:val="32"/>
        </w:rPr>
        <w:t xml:space="preserve"> </w:t>
      </w:r>
      <w:r w:rsidR="00626C51" w:rsidRPr="00626C51">
        <w:rPr>
          <w:rFonts w:ascii="Times New Roman" w:hAnsi="Times New Roman" w:cs="Times New Roman"/>
          <w:bCs/>
          <w:sz w:val="32"/>
          <w:szCs w:val="32"/>
        </w:rPr>
        <w:t>Благоварского района</w:t>
      </w:r>
    </w:p>
    <w:p w:rsidR="00911280" w:rsidRPr="00626C51" w:rsidRDefault="00911280" w:rsidP="00D37EA0">
      <w:pPr>
        <w:rPr>
          <w:rFonts w:ascii="Times New Roman" w:hAnsi="Times New Roman" w:cs="Times New Roman"/>
          <w:b/>
          <w:bCs/>
          <w:sz w:val="28"/>
          <w:szCs w:val="28"/>
        </w:rPr>
      </w:pPr>
    </w:p>
    <w:p w:rsidR="00911280" w:rsidRPr="00856DFF" w:rsidRDefault="00911280" w:rsidP="00D37EA0">
      <w:pPr>
        <w:rPr>
          <w:rFonts w:ascii="Times New Roman" w:hAnsi="Times New Roman" w:cs="Times New Roman"/>
          <w:b/>
          <w:bCs/>
          <w:sz w:val="24"/>
          <w:szCs w:val="24"/>
        </w:rPr>
      </w:pPr>
    </w:p>
    <w:p w:rsidR="00911280" w:rsidRPr="00856DFF" w:rsidRDefault="00911280" w:rsidP="00D37EA0">
      <w:pPr>
        <w:rPr>
          <w:rFonts w:ascii="Times New Roman" w:hAnsi="Times New Roman" w:cs="Times New Roman"/>
          <w:b/>
          <w:bCs/>
          <w:sz w:val="24"/>
          <w:szCs w:val="24"/>
        </w:rPr>
      </w:pPr>
    </w:p>
    <w:p w:rsidR="00911280" w:rsidRPr="00856DFF" w:rsidRDefault="00911280" w:rsidP="00D37EA0">
      <w:pPr>
        <w:rPr>
          <w:rFonts w:ascii="Times New Roman" w:hAnsi="Times New Roman" w:cs="Times New Roman"/>
          <w:b/>
          <w:bCs/>
          <w:sz w:val="24"/>
          <w:szCs w:val="24"/>
        </w:rPr>
      </w:pPr>
    </w:p>
    <w:p w:rsidR="00911280" w:rsidRPr="00856DFF" w:rsidRDefault="00911280" w:rsidP="00D37EA0">
      <w:pPr>
        <w:rPr>
          <w:rFonts w:ascii="Times New Roman" w:hAnsi="Times New Roman" w:cs="Times New Roman"/>
          <w:b/>
          <w:bCs/>
          <w:sz w:val="24"/>
          <w:szCs w:val="24"/>
        </w:rPr>
      </w:pPr>
    </w:p>
    <w:p w:rsidR="00911280" w:rsidRPr="00856DFF" w:rsidRDefault="00911280" w:rsidP="00D37EA0">
      <w:pPr>
        <w:rPr>
          <w:rFonts w:ascii="Times New Roman" w:hAnsi="Times New Roman" w:cs="Times New Roman"/>
          <w:b/>
          <w:bCs/>
          <w:sz w:val="24"/>
          <w:szCs w:val="24"/>
        </w:rPr>
      </w:pPr>
    </w:p>
    <w:p w:rsidR="00911280" w:rsidRPr="00856DFF" w:rsidRDefault="00911280" w:rsidP="00D37EA0">
      <w:pPr>
        <w:rPr>
          <w:rFonts w:ascii="Times New Roman" w:hAnsi="Times New Roman" w:cs="Times New Roman"/>
          <w:b/>
          <w:bCs/>
          <w:sz w:val="24"/>
          <w:szCs w:val="24"/>
        </w:rPr>
      </w:pPr>
    </w:p>
    <w:p w:rsidR="00911280" w:rsidRDefault="00911280" w:rsidP="00D37EA0">
      <w:pPr>
        <w:rPr>
          <w:rFonts w:ascii="Times New Roman" w:hAnsi="Times New Roman" w:cs="Times New Roman"/>
          <w:b/>
          <w:bCs/>
          <w:sz w:val="24"/>
          <w:szCs w:val="24"/>
        </w:rPr>
      </w:pPr>
    </w:p>
    <w:p w:rsidR="00856DFF" w:rsidRPr="00856DFF" w:rsidRDefault="00626C51" w:rsidP="00626C51">
      <w:pPr>
        <w:jc w:val="center"/>
        <w:rPr>
          <w:rFonts w:ascii="Times New Roman" w:hAnsi="Times New Roman" w:cs="Times New Roman"/>
          <w:b/>
          <w:bCs/>
          <w:sz w:val="24"/>
          <w:szCs w:val="24"/>
        </w:rPr>
      </w:pPr>
      <w:r>
        <w:rPr>
          <w:rFonts w:ascii="Times New Roman" w:hAnsi="Times New Roman" w:cs="Times New Roman"/>
          <w:b/>
          <w:bCs/>
          <w:sz w:val="24"/>
          <w:szCs w:val="24"/>
        </w:rPr>
        <w:t>с. Языково, 2016г.</w:t>
      </w:r>
    </w:p>
    <w:p w:rsidR="001F3415" w:rsidRPr="003858BC" w:rsidRDefault="001F3415" w:rsidP="001F3415">
      <w:pPr>
        <w:spacing w:after="0" w:line="240" w:lineRule="auto"/>
        <w:rPr>
          <w:rFonts w:ascii="Times New Roman" w:hAnsi="Times New Roman" w:cs="Times New Roman"/>
          <w:b/>
          <w:i/>
          <w:sz w:val="24"/>
          <w:szCs w:val="24"/>
        </w:rPr>
      </w:pPr>
      <w:r w:rsidRPr="003858BC">
        <w:rPr>
          <w:rFonts w:ascii="Times New Roman" w:hAnsi="Times New Roman" w:cs="Times New Roman"/>
          <w:b/>
          <w:i/>
          <w:sz w:val="24"/>
          <w:szCs w:val="24"/>
        </w:rPr>
        <w:lastRenderedPageBreak/>
        <w:t xml:space="preserve">Наркотики выбирают свои жертвы </w:t>
      </w:r>
    </w:p>
    <w:p w:rsidR="001F3415" w:rsidRPr="003858BC" w:rsidRDefault="001F3415" w:rsidP="001F3415">
      <w:pPr>
        <w:spacing w:after="0" w:line="240" w:lineRule="auto"/>
        <w:rPr>
          <w:rFonts w:ascii="Times New Roman" w:hAnsi="Times New Roman" w:cs="Times New Roman"/>
          <w:b/>
          <w:i/>
          <w:sz w:val="24"/>
          <w:szCs w:val="24"/>
        </w:rPr>
      </w:pPr>
      <w:r w:rsidRPr="003858BC">
        <w:rPr>
          <w:rFonts w:ascii="Times New Roman" w:hAnsi="Times New Roman" w:cs="Times New Roman"/>
          <w:b/>
          <w:i/>
          <w:sz w:val="24"/>
          <w:szCs w:val="24"/>
        </w:rPr>
        <w:t>Среди самой молодой части человечества.</w:t>
      </w:r>
    </w:p>
    <w:p w:rsidR="001F3415" w:rsidRPr="003858BC" w:rsidRDefault="001F3415" w:rsidP="001F3415">
      <w:pPr>
        <w:spacing w:after="0" w:line="240" w:lineRule="auto"/>
        <w:rPr>
          <w:rFonts w:ascii="Times New Roman" w:hAnsi="Times New Roman" w:cs="Times New Roman"/>
          <w:b/>
          <w:i/>
          <w:sz w:val="24"/>
          <w:szCs w:val="24"/>
        </w:rPr>
      </w:pPr>
      <w:r w:rsidRPr="003858BC">
        <w:rPr>
          <w:rFonts w:ascii="Times New Roman" w:hAnsi="Times New Roman" w:cs="Times New Roman"/>
          <w:b/>
          <w:i/>
          <w:sz w:val="24"/>
          <w:szCs w:val="24"/>
        </w:rPr>
        <w:t xml:space="preserve">Однажды овладев молодыми. </w:t>
      </w:r>
    </w:p>
    <w:p w:rsidR="001F3415" w:rsidRPr="003858BC" w:rsidRDefault="001F3415" w:rsidP="001F3415">
      <w:pPr>
        <w:spacing w:after="0" w:line="240" w:lineRule="auto"/>
        <w:rPr>
          <w:rFonts w:ascii="Times New Roman" w:hAnsi="Times New Roman" w:cs="Times New Roman"/>
          <w:b/>
          <w:i/>
          <w:sz w:val="24"/>
          <w:szCs w:val="24"/>
        </w:rPr>
      </w:pPr>
      <w:r w:rsidRPr="003858BC">
        <w:rPr>
          <w:rFonts w:ascii="Times New Roman" w:hAnsi="Times New Roman" w:cs="Times New Roman"/>
          <w:b/>
          <w:i/>
          <w:sz w:val="24"/>
          <w:szCs w:val="24"/>
        </w:rPr>
        <w:t>Они ведут их одной дорогой ─ к смерти.</w:t>
      </w:r>
    </w:p>
    <w:p w:rsidR="001F3415" w:rsidRPr="003858BC" w:rsidRDefault="001F3415" w:rsidP="001F3415">
      <w:pPr>
        <w:spacing w:after="0" w:line="240" w:lineRule="auto"/>
        <w:rPr>
          <w:rFonts w:ascii="Times New Roman" w:hAnsi="Times New Roman" w:cs="Times New Roman"/>
          <w:b/>
          <w:i/>
          <w:sz w:val="24"/>
          <w:szCs w:val="24"/>
        </w:rPr>
      </w:pPr>
      <w:r w:rsidRPr="003858BC">
        <w:rPr>
          <w:rFonts w:ascii="Times New Roman" w:hAnsi="Times New Roman" w:cs="Times New Roman"/>
          <w:b/>
          <w:i/>
          <w:sz w:val="24"/>
          <w:szCs w:val="24"/>
        </w:rPr>
        <w:t xml:space="preserve">                                                   Ж. Ширак.</w:t>
      </w:r>
    </w:p>
    <w:p w:rsidR="001F3415" w:rsidRPr="003858BC" w:rsidRDefault="001F3415" w:rsidP="00856DFF">
      <w:pPr>
        <w:spacing w:after="0" w:line="240" w:lineRule="auto"/>
        <w:jc w:val="both"/>
        <w:rPr>
          <w:rFonts w:ascii="Times New Roman" w:hAnsi="Times New Roman" w:cs="Times New Roman"/>
          <w:b/>
          <w:sz w:val="24"/>
          <w:szCs w:val="24"/>
        </w:rPr>
      </w:pPr>
    </w:p>
    <w:p w:rsidR="001F3415" w:rsidRPr="003858BC" w:rsidRDefault="001F3415" w:rsidP="00856DFF">
      <w:pPr>
        <w:spacing w:after="0" w:line="240" w:lineRule="auto"/>
        <w:jc w:val="both"/>
        <w:rPr>
          <w:rFonts w:ascii="Times New Roman" w:hAnsi="Times New Roman" w:cs="Times New Roman"/>
          <w:b/>
          <w:sz w:val="24"/>
          <w:szCs w:val="24"/>
        </w:rPr>
      </w:pPr>
    </w:p>
    <w:p w:rsidR="001F3415" w:rsidRDefault="001F3415" w:rsidP="00856DFF">
      <w:pPr>
        <w:spacing w:after="0" w:line="240" w:lineRule="auto"/>
        <w:jc w:val="both"/>
        <w:rPr>
          <w:rFonts w:ascii="Times New Roman" w:hAnsi="Times New Roman" w:cs="Times New Roman"/>
          <w:sz w:val="24"/>
          <w:szCs w:val="24"/>
        </w:rPr>
      </w:pPr>
    </w:p>
    <w:p w:rsidR="0073123D" w:rsidRPr="00856DFF" w:rsidRDefault="003858BC" w:rsidP="00856D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3415">
        <w:rPr>
          <w:rFonts w:ascii="Times New Roman" w:hAnsi="Times New Roman" w:cs="Times New Roman"/>
          <w:sz w:val="24"/>
          <w:szCs w:val="24"/>
        </w:rPr>
        <w:t xml:space="preserve">Данные методические рекомендации помогут </w:t>
      </w:r>
      <w:r w:rsidR="0073123D" w:rsidRPr="00856DFF">
        <w:rPr>
          <w:rFonts w:ascii="Times New Roman" w:hAnsi="Times New Roman" w:cs="Times New Roman"/>
          <w:sz w:val="24"/>
          <w:szCs w:val="24"/>
        </w:rPr>
        <w:t>библиотечным работникам сориентироваться в этой трудной, но так необходимой обществу работе по профилактике наркомании, и совместно с учебными заведениями, правоохранительными органами провести циклы мероприятий по борьбе с наркоманией.</w:t>
      </w:r>
    </w:p>
    <w:p w:rsidR="0073123D" w:rsidRPr="00856DFF" w:rsidRDefault="0073123D" w:rsidP="0073123D">
      <w:pPr>
        <w:spacing w:after="0" w:line="240" w:lineRule="auto"/>
        <w:ind w:firstLine="709"/>
        <w:jc w:val="both"/>
        <w:rPr>
          <w:rFonts w:ascii="Times New Roman" w:hAnsi="Times New Roman" w:cs="Times New Roman"/>
          <w:sz w:val="24"/>
          <w:szCs w:val="24"/>
        </w:rPr>
      </w:pPr>
      <w:r w:rsidRPr="00856DFF">
        <w:rPr>
          <w:rFonts w:ascii="Times New Roman" w:hAnsi="Times New Roman" w:cs="Times New Roman"/>
          <w:sz w:val="24"/>
          <w:szCs w:val="24"/>
        </w:rPr>
        <w:t>Здесь можно найти названия книжных выставок по профилактике наркомании, новые и интересные формы публичных мероприятий по профилактике вредных привычек среди подростков.</w:t>
      </w:r>
    </w:p>
    <w:p w:rsidR="0073123D" w:rsidRPr="00856DFF" w:rsidRDefault="0027750B" w:rsidP="003858BC">
      <w:pPr>
        <w:spacing w:before="240" w:after="0" w:line="240" w:lineRule="auto"/>
        <w:jc w:val="both"/>
        <w:rPr>
          <w:rFonts w:ascii="Times New Roman" w:hAnsi="Times New Roman" w:cs="Times New Roman"/>
          <w:sz w:val="24"/>
          <w:szCs w:val="24"/>
        </w:rPr>
      </w:pPr>
      <w:r w:rsidRPr="0027750B">
        <w:rPr>
          <w:rFonts w:ascii="Times New Roman" w:hAnsi="Times New Roman" w:cs="Times New Roman"/>
          <w:sz w:val="24"/>
          <w:szCs w:val="24"/>
        </w:rPr>
        <w:t xml:space="preserve">             </w:t>
      </w:r>
      <w:r w:rsidR="0073123D" w:rsidRPr="00856DFF">
        <w:rPr>
          <w:rFonts w:ascii="Times New Roman" w:hAnsi="Times New Roman" w:cs="Times New Roman"/>
          <w:sz w:val="24"/>
          <w:szCs w:val="24"/>
        </w:rPr>
        <w:t>Во всем мире наркоманию справедливо считают преимущественно молодежным явлением: вследствие недостатка жизненного опыта дети и подростки неустойчивы к наркотическому давлению среды и наркотическому соблазну. Поэтому приобщение к наркотикам происходит именно в подростково</w:t>
      </w:r>
      <w:r w:rsidR="00A24EDC" w:rsidRPr="00856DFF">
        <w:rPr>
          <w:rFonts w:ascii="Times New Roman" w:hAnsi="Times New Roman" w:cs="Times New Roman"/>
          <w:sz w:val="24"/>
          <w:szCs w:val="24"/>
        </w:rPr>
        <w:t xml:space="preserve"> </w:t>
      </w:r>
      <w:r w:rsidR="0073123D" w:rsidRPr="00856DFF">
        <w:rPr>
          <w:rFonts w:ascii="Times New Roman" w:hAnsi="Times New Roman" w:cs="Times New Roman"/>
          <w:sz w:val="24"/>
          <w:szCs w:val="24"/>
        </w:rPr>
        <w:t>-</w:t>
      </w:r>
      <w:r w:rsidR="00A24EDC" w:rsidRPr="00856DFF">
        <w:rPr>
          <w:rFonts w:ascii="Times New Roman" w:hAnsi="Times New Roman" w:cs="Times New Roman"/>
          <w:sz w:val="24"/>
          <w:szCs w:val="24"/>
        </w:rPr>
        <w:t xml:space="preserve"> </w:t>
      </w:r>
      <w:r w:rsidR="0073123D" w:rsidRPr="00856DFF">
        <w:rPr>
          <w:rFonts w:ascii="Times New Roman" w:hAnsi="Times New Roman" w:cs="Times New Roman"/>
          <w:sz w:val="24"/>
          <w:szCs w:val="24"/>
        </w:rPr>
        <w:t xml:space="preserve">юношеском возрасте и значительно реже ─ </w:t>
      </w:r>
      <w:proofErr w:type="gramStart"/>
      <w:r w:rsidR="0073123D" w:rsidRPr="00856DFF">
        <w:rPr>
          <w:rFonts w:ascii="Times New Roman" w:hAnsi="Times New Roman" w:cs="Times New Roman"/>
          <w:sz w:val="24"/>
          <w:szCs w:val="24"/>
        </w:rPr>
        <w:t>в</w:t>
      </w:r>
      <w:proofErr w:type="gramEnd"/>
      <w:r w:rsidR="0073123D" w:rsidRPr="00856DFF">
        <w:rPr>
          <w:rFonts w:ascii="Times New Roman" w:hAnsi="Times New Roman" w:cs="Times New Roman"/>
          <w:sz w:val="24"/>
          <w:szCs w:val="24"/>
        </w:rPr>
        <w:t xml:space="preserve"> более старшем.</w:t>
      </w:r>
      <w:r w:rsidR="0073123D" w:rsidRPr="00856DFF">
        <w:rPr>
          <w:rStyle w:val="apple-converted-space"/>
          <w:rFonts w:ascii="Times New Roman" w:hAnsi="Times New Roman" w:cs="Times New Roman"/>
          <w:color w:val="000000"/>
          <w:sz w:val="24"/>
          <w:szCs w:val="24"/>
          <w:shd w:val="clear" w:color="auto" w:fill="FCF5ED"/>
        </w:rPr>
        <w:t xml:space="preserve"> </w:t>
      </w:r>
      <w:r w:rsidR="0073123D" w:rsidRPr="00856DFF">
        <w:rPr>
          <w:rFonts w:ascii="Times New Roman" w:hAnsi="Times New Roman" w:cs="Times New Roman"/>
          <w:sz w:val="24"/>
          <w:szCs w:val="24"/>
        </w:rPr>
        <w:t xml:space="preserve">Наркомания ─ наша общая беда. Работники библиотек могут помочь подросткам и молодежи не допустить роковой ошибки через различные формы библиотечной работы: создавая молодежные клубы и любительские объединения, проводя различные мероприятия, направленные на профилактику наркомании. Большое значение приобретает совместная работа с учебными заведениями </w:t>
      </w:r>
      <w:r w:rsidR="00A24EDC" w:rsidRPr="00856DFF">
        <w:rPr>
          <w:rFonts w:ascii="Times New Roman" w:hAnsi="Times New Roman" w:cs="Times New Roman"/>
          <w:sz w:val="24"/>
          <w:szCs w:val="24"/>
        </w:rPr>
        <w:t xml:space="preserve">─ школами, </w:t>
      </w:r>
      <w:r w:rsidR="0073123D" w:rsidRPr="00856DFF">
        <w:rPr>
          <w:rFonts w:ascii="Times New Roman" w:hAnsi="Times New Roman" w:cs="Times New Roman"/>
          <w:sz w:val="24"/>
          <w:szCs w:val="24"/>
        </w:rPr>
        <w:t xml:space="preserve"> </w:t>
      </w:r>
      <w:r w:rsidR="00A24EDC" w:rsidRPr="00856DFF">
        <w:rPr>
          <w:rFonts w:ascii="Times New Roman" w:hAnsi="Times New Roman" w:cs="Times New Roman"/>
          <w:sz w:val="24"/>
          <w:szCs w:val="24"/>
        </w:rPr>
        <w:t>колледжем,</w:t>
      </w:r>
      <w:r w:rsidR="0073123D" w:rsidRPr="00856DFF">
        <w:rPr>
          <w:rFonts w:ascii="Times New Roman" w:hAnsi="Times New Roman" w:cs="Times New Roman"/>
          <w:sz w:val="24"/>
          <w:szCs w:val="24"/>
        </w:rPr>
        <w:t xml:space="preserve"> общественными, медицинскими, правоохранительными организациями.</w:t>
      </w:r>
    </w:p>
    <w:p w:rsidR="0073123D" w:rsidRPr="00856DFF" w:rsidRDefault="0073123D" w:rsidP="0073123D">
      <w:pPr>
        <w:spacing w:after="0" w:line="240" w:lineRule="auto"/>
        <w:ind w:firstLine="708"/>
        <w:jc w:val="both"/>
        <w:rPr>
          <w:rFonts w:ascii="Times New Roman" w:hAnsi="Times New Roman" w:cs="Times New Roman"/>
          <w:sz w:val="24"/>
          <w:szCs w:val="24"/>
        </w:rPr>
      </w:pPr>
    </w:p>
    <w:p w:rsidR="0073123D" w:rsidRPr="00856DFF" w:rsidRDefault="0073123D" w:rsidP="0073123D">
      <w:pPr>
        <w:spacing w:after="0" w:line="240" w:lineRule="auto"/>
        <w:jc w:val="center"/>
        <w:rPr>
          <w:rFonts w:ascii="Times New Roman" w:hAnsi="Times New Roman" w:cs="Times New Roman"/>
          <w:b/>
          <w:sz w:val="24"/>
          <w:szCs w:val="24"/>
        </w:rPr>
      </w:pPr>
      <w:r w:rsidRPr="00856DFF">
        <w:rPr>
          <w:rFonts w:ascii="Times New Roman" w:hAnsi="Times New Roman" w:cs="Times New Roman"/>
          <w:b/>
          <w:sz w:val="24"/>
          <w:szCs w:val="24"/>
        </w:rPr>
        <w:t>Возможности библиотек по профилактике наркомании среди подростков и молодёжи</w:t>
      </w:r>
    </w:p>
    <w:p w:rsidR="0073123D" w:rsidRPr="00856DFF" w:rsidRDefault="0073123D" w:rsidP="0073123D">
      <w:pPr>
        <w:spacing w:after="0" w:line="240" w:lineRule="auto"/>
        <w:jc w:val="center"/>
        <w:rPr>
          <w:rStyle w:val="apple-converted-space"/>
          <w:rFonts w:ascii="Times New Roman" w:hAnsi="Times New Roman" w:cs="Times New Roman"/>
          <w:color w:val="000000"/>
          <w:sz w:val="24"/>
          <w:szCs w:val="24"/>
          <w:shd w:val="clear" w:color="auto" w:fill="FCF5ED"/>
        </w:rPr>
      </w:pPr>
    </w:p>
    <w:p w:rsidR="0073123D" w:rsidRPr="00856DFF" w:rsidRDefault="0073123D" w:rsidP="0073123D">
      <w:pPr>
        <w:spacing w:after="0" w:line="240" w:lineRule="auto"/>
        <w:ind w:firstLine="708"/>
        <w:jc w:val="both"/>
        <w:rPr>
          <w:rFonts w:ascii="Times New Roman" w:hAnsi="Times New Roman" w:cs="Times New Roman"/>
          <w:sz w:val="24"/>
          <w:szCs w:val="24"/>
        </w:rPr>
      </w:pPr>
      <w:r w:rsidRPr="00856DFF">
        <w:rPr>
          <w:rFonts w:ascii="Times New Roman" w:hAnsi="Times New Roman" w:cs="Times New Roman"/>
          <w:sz w:val="24"/>
          <w:szCs w:val="24"/>
        </w:rPr>
        <w:t>На решение проблем профилактики наркомании направлена деятельность ряда общественных институтов – учреждений здравоохранения, образования, социокультурной сферы. Особую роль здесь играют библиотеки, которые располагают большим информационным потенциалом, способным оказать профилактическое и оздоровительное влияние. Воздействуя как посредством книг, так и специфических форм и методов библиотечной работы, библиотекарь способствует формированию у читателя установки на здоровый образ жизни. Большой успех имеют мероприятия, направленные в комплексе как на поступление информации о вреде наркомании, так и на осознанное принятие решения о том, стоит ли вообще это делать.</w:t>
      </w:r>
    </w:p>
    <w:p w:rsidR="0073123D" w:rsidRPr="00856DFF" w:rsidRDefault="0073123D" w:rsidP="0073123D">
      <w:pPr>
        <w:spacing w:after="0" w:line="240" w:lineRule="auto"/>
        <w:ind w:firstLine="709"/>
        <w:jc w:val="both"/>
        <w:rPr>
          <w:rFonts w:ascii="Times New Roman" w:hAnsi="Times New Roman" w:cs="Times New Roman"/>
          <w:sz w:val="24"/>
          <w:szCs w:val="24"/>
        </w:rPr>
      </w:pPr>
      <w:r w:rsidRPr="00856DFF">
        <w:rPr>
          <w:rFonts w:ascii="Times New Roman" w:hAnsi="Times New Roman" w:cs="Times New Roman"/>
          <w:sz w:val="24"/>
          <w:szCs w:val="24"/>
        </w:rPr>
        <w:t>Модель профилактики наркомании должна быть основана не на устрашении, а на любви и уважении человека к самому себе. Каждый человек имеет право сам решать, принимать ему наркотики или не принимать. Но это право должно быть обеспечено полной информацией о наркотиках и их воздействии на организм и психику человека.</w:t>
      </w:r>
    </w:p>
    <w:p w:rsidR="0073123D" w:rsidRPr="00856DFF" w:rsidRDefault="0073123D" w:rsidP="0073123D">
      <w:pPr>
        <w:spacing w:after="0" w:line="240" w:lineRule="auto"/>
        <w:ind w:firstLine="709"/>
        <w:jc w:val="both"/>
        <w:rPr>
          <w:rFonts w:ascii="Times New Roman" w:hAnsi="Times New Roman" w:cs="Times New Roman"/>
          <w:sz w:val="24"/>
          <w:szCs w:val="24"/>
        </w:rPr>
      </w:pPr>
      <w:r w:rsidRPr="00856DFF">
        <w:rPr>
          <w:rFonts w:ascii="Times New Roman" w:hAnsi="Times New Roman" w:cs="Times New Roman"/>
          <w:sz w:val="24"/>
          <w:szCs w:val="24"/>
        </w:rPr>
        <w:t xml:space="preserve">Библиотеки – посредники между информацией и читателем. И важно дать ему возможность выбора этой информации. Формируя фонды литературы, периодики, создавая электронные ресурсы, в том числе базы данных, библиотекари должны четко представлять направления, методики профилактической работы, ориентированные на различные категории пользователей. В своей работе сотрудникам библиотек приходится иметь дело с различными контингентами читателей, и профилактическая работа с взрослыми должна определенным образом отличаться от работы с детьми и подростками. Необходимо сразу отметить, что люди, постоянно употребляющие наркотики вряд ли будут посещать массовую библиотеку, с этим контингентом будут скорее иметь дело </w:t>
      </w:r>
      <w:r w:rsidRPr="00856DFF">
        <w:rPr>
          <w:rFonts w:ascii="Times New Roman" w:hAnsi="Times New Roman" w:cs="Times New Roman"/>
          <w:sz w:val="24"/>
          <w:szCs w:val="24"/>
        </w:rPr>
        <w:lastRenderedPageBreak/>
        <w:t>работники библиотек лечебно-профилактических учреждений и реабилитационных центров.</w:t>
      </w:r>
    </w:p>
    <w:p w:rsidR="0073123D" w:rsidRPr="00856DFF" w:rsidRDefault="0073123D" w:rsidP="0073123D">
      <w:pPr>
        <w:spacing w:after="0" w:line="240" w:lineRule="auto"/>
        <w:ind w:firstLine="708"/>
        <w:jc w:val="both"/>
        <w:rPr>
          <w:rFonts w:ascii="Times New Roman" w:hAnsi="Times New Roman" w:cs="Times New Roman"/>
          <w:sz w:val="24"/>
          <w:szCs w:val="24"/>
        </w:rPr>
      </w:pPr>
      <w:r w:rsidRPr="00856DFF">
        <w:rPr>
          <w:rFonts w:ascii="Times New Roman" w:hAnsi="Times New Roman" w:cs="Times New Roman"/>
          <w:sz w:val="24"/>
          <w:szCs w:val="24"/>
        </w:rPr>
        <w:t>В целом деятельность по профилактике наркомании среди читателей ведется по следующим направлениям:</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1. Информационная деятельность: организация книжных выставок, выставок плакатов, стендов по пропаганде здорового образа жизни.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2. Рекламно-издательская деятельность: выпуск тематических дайджестов, рекомендательных списков литературы; разработка буклетов и памяток; оформление тематических папок.</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3. Проведение массовых мероприятий: дни информации, презентации, круглые столы, читательские конференции, семинары, беседы, обсуждение в небольших группах.</w:t>
      </w:r>
    </w:p>
    <w:p w:rsidR="0073123D" w:rsidRPr="00856DFF" w:rsidRDefault="0073123D" w:rsidP="0073123D">
      <w:pPr>
        <w:spacing w:after="0" w:line="240" w:lineRule="auto"/>
        <w:jc w:val="both"/>
        <w:rPr>
          <w:rFonts w:ascii="Times New Roman" w:hAnsi="Times New Roman" w:cs="Times New Roman"/>
          <w:sz w:val="24"/>
          <w:szCs w:val="24"/>
        </w:rPr>
      </w:pPr>
    </w:p>
    <w:p w:rsidR="0073123D" w:rsidRPr="00856DFF" w:rsidRDefault="0073123D" w:rsidP="0073123D">
      <w:pPr>
        <w:spacing w:after="0" w:line="240" w:lineRule="auto"/>
        <w:ind w:firstLine="709"/>
        <w:jc w:val="center"/>
        <w:rPr>
          <w:rFonts w:ascii="Times New Roman" w:hAnsi="Times New Roman" w:cs="Times New Roman"/>
          <w:b/>
          <w:sz w:val="24"/>
          <w:szCs w:val="24"/>
        </w:rPr>
      </w:pPr>
      <w:r w:rsidRPr="00856DFF">
        <w:rPr>
          <w:rFonts w:ascii="Times New Roman" w:hAnsi="Times New Roman" w:cs="Times New Roman"/>
          <w:b/>
          <w:sz w:val="24"/>
          <w:szCs w:val="24"/>
        </w:rPr>
        <w:t xml:space="preserve">Основные задачи </w:t>
      </w:r>
    </w:p>
    <w:p w:rsidR="0073123D" w:rsidRPr="00856DFF" w:rsidRDefault="0073123D" w:rsidP="0073123D">
      <w:pPr>
        <w:spacing w:after="0" w:line="240" w:lineRule="auto"/>
        <w:ind w:firstLine="709"/>
        <w:jc w:val="center"/>
        <w:rPr>
          <w:rFonts w:ascii="Times New Roman" w:hAnsi="Times New Roman" w:cs="Times New Roman"/>
          <w:b/>
          <w:sz w:val="24"/>
          <w:szCs w:val="24"/>
        </w:rPr>
      </w:pPr>
      <w:r w:rsidRPr="00856DFF">
        <w:rPr>
          <w:rFonts w:ascii="Times New Roman" w:hAnsi="Times New Roman" w:cs="Times New Roman"/>
          <w:b/>
          <w:sz w:val="24"/>
          <w:szCs w:val="24"/>
        </w:rPr>
        <w:t>профилактической работы библиотек</w:t>
      </w:r>
    </w:p>
    <w:p w:rsidR="0073123D" w:rsidRPr="00856DFF" w:rsidRDefault="0073123D" w:rsidP="0073123D">
      <w:pPr>
        <w:spacing w:after="0" w:line="240" w:lineRule="auto"/>
        <w:ind w:firstLine="709"/>
        <w:jc w:val="center"/>
        <w:rPr>
          <w:rFonts w:ascii="Times New Roman" w:hAnsi="Times New Roman" w:cs="Times New Roman"/>
          <w:b/>
          <w:sz w:val="24"/>
          <w:szCs w:val="24"/>
        </w:rPr>
      </w:pP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дать достоверную информацию по проблеме наркомании;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помочь людям, особенно молодым, самим справиться с собственными тревогами и сомнениями по поводу наркомании;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 дать рекомендации по планированию и </w:t>
      </w:r>
      <w:proofErr w:type="gramStart"/>
      <w:r w:rsidRPr="00856DFF">
        <w:rPr>
          <w:rFonts w:ascii="Times New Roman" w:hAnsi="Times New Roman" w:cs="Times New Roman"/>
          <w:sz w:val="24"/>
          <w:szCs w:val="24"/>
        </w:rPr>
        <w:t>контролю за</w:t>
      </w:r>
      <w:proofErr w:type="gramEnd"/>
      <w:r w:rsidRPr="00856DFF">
        <w:rPr>
          <w:rFonts w:ascii="Times New Roman" w:hAnsi="Times New Roman" w:cs="Times New Roman"/>
          <w:sz w:val="24"/>
          <w:szCs w:val="24"/>
        </w:rPr>
        <w:t xml:space="preserve"> эффективной реализацией программ по формированию здорового образа жизни;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дать рекомендации по проведению занятий, которые люди могли бы провести в своей семье, молодежной группе для формирования у ее членов навыков укрепления здоровья и профилактики вредных привычек.</w:t>
      </w:r>
    </w:p>
    <w:p w:rsidR="0073123D" w:rsidRPr="00856DFF" w:rsidRDefault="0073123D" w:rsidP="0073123D">
      <w:pPr>
        <w:spacing w:after="0" w:line="240" w:lineRule="auto"/>
        <w:jc w:val="both"/>
        <w:rPr>
          <w:rFonts w:ascii="Times New Roman" w:hAnsi="Times New Roman" w:cs="Times New Roman"/>
          <w:b/>
          <w:i/>
          <w:sz w:val="24"/>
          <w:szCs w:val="24"/>
        </w:rPr>
      </w:pPr>
    </w:p>
    <w:p w:rsidR="0073123D" w:rsidRPr="00856DFF" w:rsidRDefault="0073123D" w:rsidP="0073123D">
      <w:pPr>
        <w:spacing w:after="0" w:line="240" w:lineRule="auto"/>
        <w:ind w:firstLine="709"/>
        <w:jc w:val="both"/>
        <w:rPr>
          <w:rFonts w:ascii="Times New Roman" w:hAnsi="Times New Roman" w:cs="Times New Roman"/>
          <w:b/>
          <w:i/>
          <w:sz w:val="24"/>
          <w:szCs w:val="24"/>
        </w:rPr>
      </w:pPr>
      <w:r w:rsidRPr="00856DFF">
        <w:rPr>
          <w:rFonts w:ascii="Times New Roman" w:hAnsi="Times New Roman" w:cs="Times New Roman"/>
          <w:b/>
          <w:i/>
          <w:sz w:val="24"/>
          <w:szCs w:val="24"/>
        </w:rPr>
        <w:t>Необходимые средства:</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книги, предназначенные в качестве информационных и справочных пособий;</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фильмы и видеофильмы, содержащие точную информацию;</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другие аудиовизуальные материалы, например слайды, плакаты, брошюры и фотографии;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наглядные пособия на листах бумаги с краткими пояснениями (библиотекарь обращается к иллюстрациям, чтобы начать обсуждение или привлечь внимание читательской аудитории к важным темам);</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информационные листки в виде листовок или брошюр, содержащих информацию в понятной для читателя форме.</w:t>
      </w:r>
    </w:p>
    <w:p w:rsidR="00A24EDC" w:rsidRPr="00856DFF" w:rsidRDefault="00A24EDC" w:rsidP="0073123D">
      <w:pPr>
        <w:spacing w:after="0" w:line="240" w:lineRule="auto"/>
        <w:jc w:val="both"/>
        <w:rPr>
          <w:rFonts w:ascii="Times New Roman" w:hAnsi="Times New Roman" w:cs="Times New Roman"/>
          <w:sz w:val="24"/>
          <w:szCs w:val="24"/>
        </w:rPr>
      </w:pPr>
    </w:p>
    <w:p w:rsidR="0073123D" w:rsidRPr="0072412C" w:rsidRDefault="0073123D" w:rsidP="0073123D">
      <w:pPr>
        <w:spacing w:after="0" w:line="240" w:lineRule="auto"/>
        <w:ind w:firstLine="708"/>
        <w:jc w:val="both"/>
        <w:rPr>
          <w:rFonts w:ascii="Times New Roman" w:hAnsi="Times New Roman" w:cs="Times New Roman"/>
          <w:b/>
          <w:i/>
          <w:sz w:val="24"/>
          <w:szCs w:val="24"/>
        </w:rPr>
      </w:pPr>
      <w:r w:rsidRPr="00856DFF">
        <w:rPr>
          <w:rFonts w:ascii="Times New Roman" w:hAnsi="Times New Roman" w:cs="Times New Roman"/>
          <w:b/>
          <w:i/>
          <w:sz w:val="24"/>
          <w:szCs w:val="24"/>
        </w:rPr>
        <w:t>При проведении профилактической работы библиотеки сети должны учитывать следующие принципы:</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w:t>
      </w:r>
      <w:r w:rsidRPr="00856DFF">
        <w:rPr>
          <w:rFonts w:ascii="Times New Roman" w:hAnsi="Times New Roman" w:cs="Times New Roman"/>
          <w:b/>
          <w:i/>
          <w:sz w:val="24"/>
          <w:szCs w:val="24"/>
        </w:rPr>
        <w:t>системность,</w:t>
      </w:r>
      <w:r w:rsidRPr="00856DFF">
        <w:rPr>
          <w:rFonts w:ascii="Times New Roman" w:hAnsi="Times New Roman" w:cs="Times New Roman"/>
          <w:sz w:val="24"/>
          <w:szCs w:val="24"/>
        </w:rPr>
        <w:t xml:space="preserve"> что предполагает взаимодействие различных специалистов и использование целого комплекса различных методов с учетом эффективности каждого из них для определенной социальной и возрастной целевой группы;</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w:t>
      </w:r>
      <w:r w:rsidRPr="00856DFF">
        <w:rPr>
          <w:rFonts w:ascii="Times New Roman" w:hAnsi="Times New Roman" w:cs="Times New Roman"/>
          <w:b/>
          <w:i/>
          <w:sz w:val="24"/>
          <w:szCs w:val="24"/>
        </w:rPr>
        <w:t>индивидуально-дифференцированный подход,</w:t>
      </w:r>
      <w:r w:rsidRPr="00856DFF">
        <w:rPr>
          <w:rFonts w:ascii="Times New Roman" w:hAnsi="Times New Roman" w:cs="Times New Roman"/>
          <w:sz w:val="24"/>
          <w:szCs w:val="24"/>
        </w:rPr>
        <w:t xml:space="preserve"> который предполагает, что воздействие специалистов должно осуществляться с учетом возрастных и индивидуальных особенностей, социальной ситуации развития и общего состояния здоровья ребенка;</w:t>
      </w:r>
    </w:p>
    <w:p w:rsidR="0073123D" w:rsidRPr="00856DFF" w:rsidRDefault="0073123D" w:rsidP="0073123D">
      <w:pPr>
        <w:spacing w:after="0" w:line="240" w:lineRule="auto"/>
        <w:jc w:val="both"/>
        <w:rPr>
          <w:rFonts w:ascii="Times New Roman" w:hAnsi="Times New Roman" w:cs="Times New Roman"/>
          <w:b/>
          <w:i/>
          <w:sz w:val="24"/>
          <w:szCs w:val="24"/>
        </w:rPr>
      </w:pPr>
      <w:r w:rsidRPr="00856DFF">
        <w:rPr>
          <w:rFonts w:ascii="Times New Roman" w:hAnsi="Times New Roman" w:cs="Times New Roman"/>
          <w:sz w:val="24"/>
          <w:szCs w:val="24"/>
        </w:rPr>
        <w:t></w:t>
      </w:r>
      <w:proofErr w:type="spellStart"/>
      <w:r w:rsidRPr="00856DFF">
        <w:rPr>
          <w:rFonts w:ascii="Times New Roman" w:hAnsi="Times New Roman" w:cs="Times New Roman"/>
          <w:b/>
          <w:i/>
          <w:sz w:val="24"/>
          <w:szCs w:val="24"/>
        </w:rPr>
        <w:t>гуманистичность</w:t>
      </w:r>
      <w:proofErr w:type="spellEnd"/>
      <w:r w:rsidRPr="00856DFF">
        <w:rPr>
          <w:rFonts w:ascii="Times New Roman" w:hAnsi="Times New Roman" w:cs="Times New Roman"/>
          <w:b/>
          <w:i/>
          <w:sz w:val="24"/>
          <w:szCs w:val="24"/>
        </w:rPr>
        <w:t>;</w:t>
      </w:r>
    </w:p>
    <w:p w:rsidR="0073123D" w:rsidRPr="00856DFF" w:rsidRDefault="0073123D" w:rsidP="0073123D">
      <w:pPr>
        <w:spacing w:after="0" w:line="240" w:lineRule="auto"/>
        <w:jc w:val="both"/>
        <w:rPr>
          <w:rFonts w:ascii="Times New Roman" w:hAnsi="Times New Roman" w:cs="Times New Roman"/>
          <w:b/>
          <w:i/>
          <w:sz w:val="24"/>
          <w:szCs w:val="24"/>
        </w:rPr>
      </w:pPr>
      <w:r w:rsidRPr="00856DFF">
        <w:rPr>
          <w:rFonts w:ascii="Times New Roman" w:hAnsi="Times New Roman" w:cs="Times New Roman"/>
          <w:sz w:val="24"/>
          <w:szCs w:val="24"/>
        </w:rPr>
        <w:t></w:t>
      </w:r>
      <w:r w:rsidRPr="00856DFF">
        <w:rPr>
          <w:rFonts w:ascii="Times New Roman" w:hAnsi="Times New Roman" w:cs="Times New Roman"/>
          <w:b/>
          <w:i/>
          <w:sz w:val="24"/>
          <w:szCs w:val="24"/>
        </w:rPr>
        <w:t>адресная личностно-ориентированная направленность</w:t>
      </w:r>
      <w:r w:rsidRPr="00856DFF">
        <w:rPr>
          <w:rFonts w:ascii="Times New Roman" w:hAnsi="Times New Roman" w:cs="Times New Roman"/>
          <w:sz w:val="24"/>
          <w:szCs w:val="24"/>
        </w:rPr>
        <w:t xml:space="preserve"> профилактической работы с учетом индивидуальных и личностных особенностей каждого ребенка, а также уважение прав каждой личности на собственные жизненные выборы;</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w:t>
      </w:r>
      <w:r w:rsidRPr="00856DFF">
        <w:rPr>
          <w:rFonts w:ascii="Times New Roman" w:hAnsi="Times New Roman" w:cs="Times New Roman"/>
          <w:b/>
          <w:i/>
          <w:sz w:val="24"/>
          <w:szCs w:val="24"/>
        </w:rPr>
        <w:t>позитивность</w:t>
      </w:r>
      <w:r w:rsidRPr="00856DFF">
        <w:rPr>
          <w:rFonts w:ascii="Times New Roman" w:hAnsi="Times New Roman" w:cs="Times New Roman"/>
          <w:sz w:val="24"/>
          <w:szCs w:val="24"/>
        </w:rPr>
        <w:t>;</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w:t>
      </w:r>
      <w:r w:rsidRPr="00856DFF">
        <w:rPr>
          <w:rFonts w:ascii="Times New Roman" w:hAnsi="Times New Roman" w:cs="Times New Roman"/>
          <w:b/>
          <w:i/>
          <w:sz w:val="24"/>
          <w:szCs w:val="24"/>
        </w:rPr>
        <w:t>долгосрочность и непрерывность</w:t>
      </w:r>
      <w:r w:rsidRPr="00856DFF">
        <w:rPr>
          <w:rFonts w:ascii="Times New Roman" w:hAnsi="Times New Roman" w:cs="Times New Roman"/>
          <w:sz w:val="24"/>
          <w:szCs w:val="24"/>
        </w:rPr>
        <w:t>;</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w:t>
      </w:r>
      <w:r w:rsidRPr="00856DFF">
        <w:rPr>
          <w:rFonts w:ascii="Times New Roman" w:hAnsi="Times New Roman" w:cs="Times New Roman"/>
          <w:b/>
          <w:i/>
          <w:sz w:val="24"/>
          <w:szCs w:val="24"/>
        </w:rPr>
        <w:t>акцент на первичную профилактику</w:t>
      </w:r>
      <w:r w:rsidRPr="00856DFF">
        <w:rPr>
          <w:rFonts w:ascii="Times New Roman" w:hAnsi="Times New Roman" w:cs="Times New Roman"/>
          <w:sz w:val="24"/>
          <w:szCs w:val="24"/>
        </w:rPr>
        <w:t>;</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w:t>
      </w:r>
      <w:r w:rsidRPr="00856DFF">
        <w:rPr>
          <w:rFonts w:ascii="Times New Roman" w:hAnsi="Times New Roman" w:cs="Times New Roman"/>
          <w:b/>
          <w:i/>
          <w:sz w:val="24"/>
          <w:szCs w:val="24"/>
        </w:rPr>
        <w:t>легитимность,</w:t>
      </w:r>
      <w:r w:rsidRPr="00856DFF">
        <w:rPr>
          <w:rFonts w:ascii="Times New Roman" w:hAnsi="Times New Roman" w:cs="Times New Roman"/>
          <w:sz w:val="24"/>
          <w:szCs w:val="24"/>
        </w:rPr>
        <w:t xml:space="preserve"> что предполагает необходимость предусматривать необходимую правовую базу антинаркотической профилактики.</w:t>
      </w:r>
    </w:p>
    <w:p w:rsidR="0073123D" w:rsidRPr="00856DFF" w:rsidRDefault="0073123D" w:rsidP="00642911">
      <w:pPr>
        <w:spacing w:after="0" w:line="240" w:lineRule="auto"/>
        <w:jc w:val="center"/>
        <w:rPr>
          <w:rFonts w:ascii="Times New Roman" w:hAnsi="Times New Roman" w:cs="Times New Roman"/>
          <w:b/>
          <w:sz w:val="24"/>
          <w:szCs w:val="24"/>
        </w:rPr>
      </w:pPr>
      <w:r w:rsidRPr="00856DFF">
        <w:rPr>
          <w:rFonts w:ascii="Times New Roman" w:hAnsi="Times New Roman" w:cs="Times New Roman"/>
          <w:b/>
          <w:sz w:val="24"/>
          <w:szCs w:val="24"/>
        </w:rPr>
        <w:lastRenderedPageBreak/>
        <w:t>Методика профилактической работы</w:t>
      </w:r>
    </w:p>
    <w:p w:rsidR="0073123D" w:rsidRPr="00856DFF" w:rsidRDefault="0073123D" w:rsidP="0073123D">
      <w:pPr>
        <w:spacing w:after="0" w:line="240" w:lineRule="auto"/>
        <w:jc w:val="center"/>
        <w:rPr>
          <w:rFonts w:ascii="Times New Roman" w:hAnsi="Times New Roman" w:cs="Times New Roman"/>
          <w:b/>
          <w:sz w:val="24"/>
          <w:szCs w:val="24"/>
        </w:rPr>
      </w:pPr>
      <w:r w:rsidRPr="00856DFF">
        <w:rPr>
          <w:rFonts w:ascii="Times New Roman" w:hAnsi="Times New Roman" w:cs="Times New Roman"/>
          <w:b/>
          <w:sz w:val="24"/>
          <w:szCs w:val="24"/>
        </w:rPr>
        <w:t>по наркомании в библиотеках</w:t>
      </w:r>
    </w:p>
    <w:p w:rsidR="0073123D" w:rsidRPr="00856DFF" w:rsidRDefault="0073123D" w:rsidP="0073123D">
      <w:pPr>
        <w:spacing w:after="0" w:line="240" w:lineRule="auto"/>
        <w:jc w:val="center"/>
        <w:rPr>
          <w:rFonts w:ascii="Times New Roman" w:hAnsi="Times New Roman" w:cs="Times New Roman"/>
          <w:b/>
          <w:sz w:val="24"/>
          <w:szCs w:val="24"/>
        </w:rPr>
      </w:pPr>
    </w:p>
    <w:p w:rsidR="0073123D" w:rsidRPr="00856DFF" w:rsidRDefault="0073123D" w:rsidP="0073123D">
      <w:pPr>
        <w:spacing w:after="0" w:line="240" w:lineRule="auto"/>
        <w:ind w:firstLine="708"/>
        <w:jc w:val="both"/>
        <w:rPr>
          <w:rFonts w:ascii="Times New Roman" w:hAnsi="Times New Roman" w:cs="Times New Roman"/>
          <w:sz w:val="24"/>
          <w:szCs w:val="24"/>
        </w:rPr>
      </w:pPr>
      <w:r w:rsidRPr="00856DFF">
        <w:rPr>
          <w:rFonts w:ascii="Times New Roman" w:hAnsi="Times New Roman" w:cs="Times New Roman"/>
          <w:b/>
          <w:i/>
          <w:sz w:val="24"/>
          <w:szCs w:val="24"/>
        </w:rPr>
        <w:t>Обсуждение в составе небольших групп</w:t>
      </w:r>
      <w:r w:rsidRPr="00856DFF">
        <w:rPr>
          <w:rFonts w:ascii="Times New Roman" w:hAnsi="Times New Roman" w:cs="Times New Roman"/>
          <w:sz w:val="24"/>
          <w:szCs w:val="24"/>
        </w:rPr>
        <w:t xml:space="preserve"> – обсуждение, которое проводится в группах, состоящих из 2–10 человек или более. Как правило, чем </w:t>
      </w:r>
      <w:proofErr w:type="gramStart"/>
      <w:r w:rsidRPr="00856DFF">
        <w:rPr>
          <w:rFonts w:ascii="Times New Roman" w:hAnsi="Times New Roman" w:cs="Times New Roman"/>
          <w:sz w:val="24"/>
          <w:szCs w:val="24"/>
        </w:rPr>
        <w:t>более личностный</w:t>
      </w:r>
      <w:proofErr w:type="gramEnd"/>
      <w:r w:rsidRPr="00856DFF">
        <w:rPr>
          <w:rFonts w:ascii="Times New Roman" w:hAnsi="Times New Roman" w:cs="Times New Roman"/>
          <w:sz w:val="24"/>
          <w:szCs w:val="24"/>
        </w:rPr>
        <w:t xml:space="preserve"> характер носит обсуждаемый вопрос, тем малочисленней должна быть группа. Например, в небольшой группе обсуждаются самые важные аспекты поведения, с которыми связан риск распространения наркотиков. </w:t>
      </w:r>
    </w:p>
    <w:p w:rsidR="0073123D" w:rsidRPr="00856DFF" w:rsidRDefault="0073123D" w:rsidP="0073123D">
      <w:pPr>
        <w:spacing w:after="0" w:line="240" w:lineRule="auto"/>
        <w:ind w:firstLine="708"/>
        <w:jc w:val="both"/>
        <w:rPr>
          <w:rFonts w:ascii="Times New Roman" w:hAnsi="Times New Roman" w:cs="Times New Roman"/>
          <w:sz w:val="24"/>
          <w:szCs w:val="24"/>
        </w:rPr>
      </w:pPr>
      <w:r w:rsidRPr="00856DFF">
        <w:rPr>
          <w:rFonts w:ascii="Times New Roman" w:hAnsi="Times New Roman" w:cs="Times New Roman"/>
          <w:b/>
          <w:i/>
          <w:sz w:val="24"/>
          <w:szCs w:val="24"/>
        </w:rPr>
        <w:t>Ролевые игры</w:t>
      </w:r>
      <w:r w:rsidRPr="00856DFF">
        <w:rPr>
          <w:rFonts w:ascii="Times New Roman" w:hAnsi="Times New Roman" w:cs="Times New Roman"/>
          <w:sz w:val="24"/>
          <w:szCs w:val="24"/>
        </w:rPr>
        <w:t xml:space="preserve"> – методика обучения, которая предполагает отведение участникам конкретных ролей и описание ситуации, в которой им предстоит действовать. Группа обсуждает и анализирует характер взаимодействия. В конце занятия важно выслушать мнение всех участников. Ролевые игры проводят в больших и малых группах. Участники, не получившие ролей, выступают в качестве наблюдателей. </w:t>
      </w:r>
    </w:p>
    <w:p w:rsidR="0073123D" w:rsidRPr="00856DFF" w:rsidRDefault="0073123D" w:rsidP="0073123D">
      <w:pPr>
        <w:spacing w:after="0" w:line="240" w:lineRule="auto"/>
        <w:ind w:firstLine="708"/>
        <w:jc w:val="both"/>
        <w:rPr>
          <w:rFonts w:ascii="Times New Roman" w:hAnsi="Times New Roman" w:cs="Times New Roman"/>
          <w:sz w:val="24"/>
          <w:szCs w:val="24"/>
        </w:rPr>
      </w:pPr>
      <w:r w:rsidRPr="00856DFF">
        <w:rPr>
          <w:rFonts w:ascii="Times New Roman" w:hAnsi="Times New Roman" w:cs="Times New Roman"/>
          <w:b/>
          <w:i/>
          <w:sz w:val="24"/>
          <w:szCs w:val="24"/>
        </w:rPr>
        <w:t>Анкетирование:</w:t>
      </w:r>
      <w:r w:rsidRPr="00856DFF">
        <w:rPr>
          <w:rFonts w:ascii="Times New Roman" w:hAnsi="Times New Roman" w:cs="Times New Roman"/>
          <w:sz w:val="24"/>
          <w:szCs w:val="24"/>
        </w:rPr>
        <w:t xml:space="preserve"> листки с вопросами, на которые нельзя дать однозначный ответ – участников поощряют к анализу собственных принципов. </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Анализ конкретных случаев может использоваться для сбора информации, для демонстрации тех или иных навыков или ознакомления с целым спектром моральных ценностей. Анализ конкретных случаев, как правило, проводится для развития навыков мышления и обсуждения. </w:t>
      </w:r>
    </w:p>
    <w:p w:rsidR="0073123D" w:rsidRPr="00856DFF" w:rsidRDefault="0073123D" w:rsidP="0073123D">
      <w:pPr>
        <w:spacing w:after="0" w:line="240" w:lineRule="auto"/>
        <w:ind w:firstLine="708"/>
        <w:jc w:val="both"/>
        <w:rPr>
          <w:rFonts w:ascii="Times New Roman" w:hAnsi="Times New Roman" w:cs="Times New Roman"/>
          <w:sz w:val="24"/>
          <w:szCs w:val="24"/>
        </w:rPr>
      </w:pPr>
      <w:r w:rsidRPr="00856DFF">
        <w:rPr>
          <w:rFonts w:ascii="Times New Roman" w:hAnsi="Times New Roman" w:cs="Times New Roman"/>
          <w:b/>
          <w:i/>
          <w:sz w:val="24"/>
          <w:szCs w:val="24"/>
        </w:rPr>
        <w:t>«Мозговая атака»</w:t>
      </w:r>
      <w:r w:rsidRPr="00856DFF">
        <w:rPr>
          <w:rFonts w:ascii="Times New Roman" w:hAnsi="Times New Roman" w:cs="Times New Roman"/>
          <w:b/>
          <w:sz w:val="24"/>
          <w:szCs w:val="24"/>
        </w:rPr>
        <w:t xml:space="preserve"> </w:t>
      </w:r>
      <w:r w:rsidRPr="00856DFF">
        <w:rPr>
          <w:rFonts w:ascii="Times New Roman" w:hAnsi="Times New Roman" w:cs="Times New Roman"/>
          <w:sz w:val="24"/>
          <w:szCs w:val="24"/>
        </w:rPr>
        <w:t xml:space="preserve">– дискуссия по заданной теме с участием учащихся, где все свободно выражают свое мнение. Выводы оформляются в письменном виде. </w:t>
      </w:r>
    </w:p>
    <w:p w:rsidR="0073123D" w:rsidRPr="00856DFF" w:rsidRDefault="0073123D" w:rsidP="0073123D">
      <w:pPr>
        <w:spacing w:after="0" w:line="240" w:lineRule="auto"/>
        <w:ind w:firstLine="708"/>
        <w:jc w:val="both"/>
        <w:rPr>
          <w:rFonts w:ascii="Times New Roman" w:hAnsi="Times New Roman" w:cs="Times New Roman"/>
          <w:sz w:val="24"/>
          <w:szCs w:val="24"/>
        </w:rPr>
      </w:pPr>
      <w:r w:rsidRPr="00856DFF">
        <w:rPr>
          <w:rFonts w:ascii="Times New Roman" w:hAnsi="Times New Roman" w:cs="Times New Roman"/>
          <w:b/>
          <w:i/>
          <w:sz w:val="24"/>
          <w:szCs w:val="24"/>
        </w:rPr>
        <w:t xml:space="preserve">Дебаты </w:t>
      </w:r>
      <w:r w:rsidRPr="00856DFF">
        <w:rPr>
          <w:rFonts w:ascii="Times New Roman" w:hAnsi="Times New Roman" w:cs="Times New Roman"/>
          <w:sz w:val="24"/>
          <w:szCs w:val="24"/>
        </w:rPr>
        <w:t xml:space="preserve">– обсуждение вопроса, при котором участники занимают противоположные позиции. </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Дебаты по конкретным вопросам могут носить формальный и неформальный характер. Нравственная дилемма. Участникам предлагается обсудить незавершенный сценарий и закончить его: </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а) представив себе, как он будет развиваться для каждого персонажа; </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б) представив себя на месте главных действующих лиц. Затем обсуждаются различные решения, их последствия и возможный ход событий. </w:t>
      </w:r>
    </w:p>
    <w:p w:rsidR="0073123D" w:rsidRPr="00856DFF" w:rsidRDefault="0073123D" w:rsidP="0073123D">
      <w:pPr>
        <w:spacing w:after="0" w:line="240" w:lineRule="auto"/>
        <w:ind w:firstLine="708"/>
        <w:jc w:val="both"/>
        <w:rPr>
          <w:rFonts w:ascii="Times New Roman" w:hAnsi="Times New Roman" w:cs="Times New Roman"/>
          <w:sz w:val="24"/>
          <w:szCs w:val="24"/>
        </w:rPr>
      </w:pPr>
      <w:r w:rsidRPr="00856DFF">
        <w:rPr>
          <w:rFonts w:ascii="Times New Roman" w:hAnsi="Times New Roman" w:cs="Times New Roman"/>
          <w:sz w:val="24"/>
          <w:szCs w:val="24"/>
        </w:rPr>
        <w:t xml:space="preserve">Новым направлением деятельности библиотек стала </w:t>
      </w:r>
      <w:r w:rsidRPr="00856DFF">
        <w:rPr>
          <w:rFonts w:ascii="Times New Roman" w:hAnsi="Times New Roman" w:cs="Times New Roman"/>
          <w:b/>
          <w:i/>
          <w:sz w:val="24"/>
          <w:szCs w:val="24"/>
        </w:rPr>
        <w:t>оздоровительно-</w:t>
      </w:r>
      <w:proofErr w:type="spellStart"/>
      <w:r w:rsidRPr="00856DFF">
        <w:rPr>
          <w:rFonts w:ascii="Times New Roman" w:hAnsi="Times New Roman" w:cs="Times New Roman"/>
          <w:b/>
          <w:i/>
          <w:sz w:val="24"/>
          <w:szCs w:val="24"/>
        </w:rPr>
        <w:t>библиотерапевтическая</w:t>
      </w:r>
      <w:proofErr w:type="spellEnd"/>
      <w:r w:rsidRPr="00856DFF">
        <w:rPr>
          <w:rFonts w:ascii="Times New Roman" w:hAnsi="Times New Roman" w:cs="Times New Roman"/>
          <w:b/>
          <w:i/>
          <w:sz w:val="24"/>
          <w:szCs w:val="24"/>
        </w:rPr>
        <w:t xml:space="preserve"> работа.</w:t>
      </w:r>
      <w:r w:rsidRPr="00856DFF">
        <w:rPr>
          <w:rFonts w:ascii="Times New Roman" w:hAnsi="Times New Roman" w:cs="Times New Roman"/>
          <w:sz w:val="24"/>
          <w:szCs w:val="24"/>
        </w:rPr>
        <w:t xml:space="preserve"> Один из основных компонентов этой деятельности – подбор литературы с целью терапевтического воздействия. По мнению большинства ученых, использование книги в качестве словесного раздражителя выявляет подавленные влечения и способствует их устранению. Основными характеристиками терапевтической литературы принято считать: взаимосвязь произведения с актуальными проблемами и состоянием читателя, наличие специфических факторов, позволяющих определять сущность и причины психических явлений, ориентацию на преодоление у индивидуума отклонений. </w:t>
      </w:r>
    </w:p>
    <w:p w:rsidR="0073123D" w:rsidRPr="00856DFF" w:rsidRDefault="0073123D" w:rsidP="0073123D">
      <w:pPr>
        <w:spacing w:after="0" w:line="240" w:lineRule="auto"/>
        <w:ind w:firstLine="708"/>
        <w:jc w:val="both"/>
        <w:rPr>
          <w:rFonts w:ascii="Times New Roman" w:hAnsi="Times New Roman" w:cs="Times New Roman"/>
          <w:sz w:val="24"/>
          <w:szCs w:val="24"/>
        </w:rPr>
      </w:pPr>
      <w:r w:rsidRPr="00856DFF">
        <w:rPr>
          <w:rFonts w:ascii="Times New Roman" w:hAnsi="Times New Roman" w:cs="Times New Roman"/>
          <w:sz w:val="24"/>
          <w:szCs w:val="24"/>
        </w:rPr>
        <w:t xml:space="preserve">В процессе </w:t>
      </w:r>
      <w:proofErr w:type="spellStart"/>
      <w:r w:rsidRPr="00856DFF">
        <w:rPr>
          <w:rFonts w:ascii="Times New Roman" w:hAnsi="Times New Roman" w:cs="Times New Roman"/>
          <w:sz w:val="24"/>
          <w:szCs w:val="24"/>
        </w:rPr>
        <w:t>библиотерапевтической</w:t>
      </w:r>
      <w:proofErr w:type="spellEnd"/>
      <w:r w:rsidRPr="00856DFF">
        <w:rPr>
          <w:rFonts w:ascii="Times New Roman" w:hAnsi="Times New Roman" w:cs="Times New Roman"/>
          <w:sz w:val="24"/>
          <w:szCs w:val="24"/>
        </w:rPr>
        <w:t xml:space="preserve"> работы в библиотеках рекомендуем использовать различные методики: психологическое и  психотерапевтическое просвещение, психологическое консультирование, социально-психологическая реабилитация. </w:t>
      </w:r>
    </w:p>
    <w:p w:rsidR="0073123D" w:rsidRPr="00856DFF" w:rsidRDefault="0073123D" w:rsidP="0073123D">
      <w:pPr>
        <w:spacing w:after="0" w:line="240" w:lineRule="auto"/>
        <w:ind w:firstLine="708"/>
        <w:jc w:val="both"/>
        <w:rPr>
          <w:rFonts w:ascii="Times New Roman" w:hAnsi="Times New Roman" w:cs="Times New Roman"/>
          <w:sz w:val="24"/>
          <w:szCs w:val="24"/>
        </w:rPr>
      </w:pPr>
      <w:r w:rsidRPr="00856DFF">
        <w:rPr>
          <w:rFonts w:ascii="Times New Roman" w:hAnsi="Times New Roman" w:cs="Times New Roman"/>
          <w:b/>
          <w:i/>
          <w:sz w:val="24"/>
          <w:szCs w:val="24"/>
        </w:rPr>
        <w:t>Психологическое и психотерапевтическое просвещение</w:t>
      </w:r>
      <w:r w:rsidRPr="00856DFF">
        <w:rPr>
          <w:rFonts w:ascii="Times New Roman" w:hAnsi="Times New Roman" w:cs="Times New Roman"/>
          <w:sz w:val="24"/>
          <w:szCs w:val="24"/>
        </w:rPr>
        <w:t xml:space="preserve"> предусматривает изучение  спроса на психотерапевтическую литературу с целью наибольшего его удовлетворения. </w:t>
      </w:r>
    </w:p>
    <w:p w:rsidR="0073123D" w:rsidRPr="00856DFF" w:rsidRDefault="0073123D" w:rsidP="0073123D">
      <w:pPr>
        <w:spacing w:after="0" w:line="240" w:lineRule="auto"/>
        <w:ind w:firstLine="708"/>
        <w:jc w:val="both"/>
        <w:rPr>
          <w:rFonts w:ascii="Times New Roman" w:hAnsi="Times New Roman" w:cs="Times New Roman"/>
          <w:sz w:val="24"/>
          <w:szCs w:val="24"/>
        </w:rPr>
      </w:pPr>
      <w:r w:rsidRPr="00856DFF">
        <w:rPr>
          <w:rFonts w:ascii="Times New Roman" w:hAnsi="Times New Roman" w:cs="Times New Roman"/>
          <w:b/>
          <w:i/>
          <w:sz w:val="24"/>
          <w:szCs w:val="24"/>
        </w:rPr>
        <w:t>Психологическое консультирование</w:t>
      </w:r>
      <w:r w:rsidRPr="00856DFF">
        <w:rPr>
          <w:rFonts w:ascii="Times New Roman" w:hAnsi="Times New Roman" w:cs="Times New Roman"/>
          <w:sz w:val="24"/>
          <w:szCs w:val="24"/>
        </w:rPr>
        <w:t xml:space="preserve"> ориентировано на определение личностного стиля читателей, выявление и раскрытие их способностей через адаптацию различных методик, направленных на активизацию читательской деятельности личности в неблагоприятных условиях. Работа с  читателем по социально-психологической  реабилитации  предполагает непосредственное применение </w:t>
      </w:r>
      <w:proofErr w:type="spellStart"/>
      <w:r w:rsidRPr="00856DFF">
        <w:rPr>
          <w:rFonts w:ascii="Times New Roman" w:hAnsi="Times New Roman" w:cs="Times New Roman"/>
          <w:sz w:val="24"/>
          <w:szCs w:val="24"/>
        </w:rPr>
        <w:t>библиотерапевтических</w:t>
      </w:r>
      <w:proofErr w:type="spellEnd"/>
      <w:r w:rsidRPr="00856DFF">
        <w:rPr>
          <w:rFonts w:ascii="Times New Roman" w:hAnsi="Times New Roman" w:cs="Times New Roman"/>
          <w:sz w:val="24"/>
          <w:szCs w:val="24"/>
        </w:rPr>
        <w:t xml:space="preserve"> методов. Воздействуя на читателя посредством книг за счет применения этих методов, сотрудники библиотек помогают ему выбрать оптимальные способы адаптации, </w:t>
      </w:r>
      <w:r w:rsidRPr="00856DFF">
        <w:rPr>
          <w:rFonts w:ascii="Times New Roman" w:hAnsi="Times New Roman" w:cs="Times New Roman"/>
          <w:sz w:val="24"/>
          <w:szCs w:val="24"/>
        </w:rPr>
        <w:lastRenderedPageBreak/>
        <w:t xml:space="preserve">компенсации и коррекции своего состояния через совершенствование читательской деятельности, способствуют формированию установки на здоровый образ жизни. </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Какую же роль может сегодня сыграть библиотека в профилактике наркомании? Свою задачу мы должны видеть в том, чтобы вместе с другими государственными и общественными организациями создать образовательную и воспитательную среду, формирующую культуру здоровья населения. Особенно велико значение библиотек в первичной профилактике наркомании, так как библиотеки обладают необходимым информационным потенциалом, они открыты и доступны для всех слоев населения, и основные принципы работы в этом направлении – системность, комплексность и взаимодействие с организациями, осуществляющими деятельность в данном направлении.</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 xml:space="preserve">В профилактике наркомании среди молодежи важно не заставить ее слушать и кивать головой, а дать возможность </w:t>
      </w:r>
      <w:r w:rsidR="0072412C" w:rsidRPr="00856DFF">
        <w:rPr>
          <w:rFonts w:ascii="Times New Roman" w:hAnsi="Times New Roman" w:cs="Times New Roman"/>
          <w:sz w:val="24"/>
          <w:szCs w:val="24"/>
        </w:rPr>
        <w:t>само выразиться</w:t>
      </w:r>
      <w:r w:rsidRPr="00856DFF">
        <w:rPr>
          <w:rFonts w:ascii="Times New Roman" w:hAnsi="Times New Roman" w:cs="Times New Roman"/>
          <w:sz w:val="24"/>
          <w:szCs w:val="24"/>
        </w:rPr>
        <w:t xml:space="preserve">, хотя бы посредством секундных высказываний. Каждое поколение выживает путем проб и ошибок. Остаются те, кто, как правило, обучается на проступках других или вовремя сворачивает с опасного пути. Поэтому примером мероприятия по профилактике наркомании среди подростков может стать </w:t>
      </w:r>
      <w:r w:rsidRPr="00856DFF">
        <w:rPr>
          <w:rFonts w:ascii="Times New Roman" w:hAnsi="Times New Roman" w:cs="Times New Roman"/>
          <w:b/>
          <w:i/>
          <w:sz w:val="24"/>
          <w:szCs w:val="24"/>
        </w:rPr>
        <w:t xml:space="preserve">дискуссия «Помоги </w:t>
      </w:r>
      <w:proofErr w:type="gramStart"/>
      <w:r w:rsidRPr="00856DFF">
        <w:rPr>
          <w:rFonts w:ascii="Times New Roman" w:hAnsi="Times New Roman" w:cs="Times New Roman"/>
          <w:b/>
          <w:i/>
          <w:sz w:val="24"/>
          <w:szCs w:val="24"/>
        </w:rPr>
        <w:t>себе</w:t>
      </w:r>
      <w:proofErr w:type="gramEnd"/>
      <w:r w:rsidRPr="00856DFF">
        <w:rPr>
          <w:rFonts w:ascii="Times New Roman" w:hAnsi="Times New Roman" w:cs="Times New Roman"/>
          <w:b/>
          <w:i/>
          <w:sz w:val="24"/>
          <w:szCs w:val="24"/>
        </w:rPr>
        <w:t xml:space="preserve"> выжить!»</w:t>
      </w:r>
      <w:r w:rsidRPr="00856DFF">
        <w:rPr>
          <w:rFonts w:ascii="Times New Roman" w:hAnsi="Times New Roman" w:cs="Times New Roman"/>
          <w:sz w:val="24"/>
          <w:szCs w:val="24"/>
        </w:rPr>
        <w:t xml:space="preserve">, на которой рекомендуем вести обсуждение наболевшей темы «Наркомания среди молодежи». Рекомендуем обсудить устоявшиеся среди наркозависимых людей утверждения (например, «безвредности», «пользы» приема отдельных наркотиков для здоровья человека, повышения умственной работоспособности). Ведущий может предложить оценить убеждение тех, кто объявляет себя членами субкультуры наркотизма: согласиться с данным мнением либо опровергнуть его, признать мифом. Для этого рекомендуем включить «сломанный микрофон». (Микрофон может быть действительно стареньким и нерабочим, поэтому звук от него не усилится, что ребятам должно понравиться). </w:t>
      </w:r>
      <w:proofErr w:type="gramStart"/>
      <w:r w:rsidRPr="00856DFF">
        <w:rPr>
          <w:rFonts w:ascii="Times New Roman" w:hAnsi="Times New Roman" w:cs="Times New Roman"/>
          <w:sz w:val="24"/>
          <w:szCs w:val="24"/>
        </w:rPr>
        <w:t>Иногда неподготовленному человеку бывает неудобно высказываться перед аудиторией, когда при этом голос твой усиливается в несколько раз).</w:t>
      </w:r>
      <w:proofErr w:type="gramEnd"/>
      <w:r w:rsidRPr="00856DFF">
        <w:rPr>
          <w:rFonts w:ascii="Times New Roman" w:hAnsi="Times New Roman" w:cs="Times New Roman"/>
          <w:sz w:val="24"/>
          <w:szCs w:val="24"/>
        </w:rPr>
        <w:t xml:space="preserve"> В дискуссии может участвовать «эксперт», который закрепит высказывания и рассуждения словами взрослого специалиста. Для большей убедительности ребятам могут быть показаны видеоролики и серия слайдов, в которых были представлены последствия наркомании. В заключение ведущая может обратиться к аудитории со словами: «Сколько бы мы ни приводили различных примеров, все они будут в принципе аналогичными. Человек — единственное свободное существо на свете, и эта свобода возвышает его над окружающим миром. Когда же он выступает против самого себя, то теряет возможность того, чем располагает любое самое примитивное существо, — жить, иметь потомство. Жизнь – это бесценный дар, посланный нам, для того, чтобы изменить этот мир к лучшему!».</w:t>
      </w:r>
      <w:r w:rsidR="00A24EDC" w:rsidRPr="00856DFF">
        <w:rPr>
          <w:rFonts w:ascii="Times New Roman" w:hAnsi="Times New Roman" w:cs="Times New Roman"/>
          <w:sz w:val="24"/>
          <w:szCs w:val="24"/>
        </w:rPr>
        <w:t xml:space="preserve"> </w:t>
      </w:r>
      <w:r w:rsidRPr="00856DFF">
        <w:rPr>
          <w:rFonts w:ascii="Times New Roman" w:hAnsi="Times New Roman" w:cs="Times New Roman"/>
          <w:sz w:val="24"/>
          <w:szCs w:val="24"/>
        </w:rPr>
        <w:t>Мероприятие по профилактике наркомании можно закончить так: попросить ребят закончить фразу «Для меня жизнь - это…». Для подростков жизнь должна быть:</w:t>
      </w:r>
    </w:p>
    <w:p w:rsidR="0073123D" w:rsidRPr="0027750B" w:rsidRDefault="0073123D" w:rsidP="0073123D">
      <w:pPr>
        <w:spacing w:after="0" w:line="240" w:lineRule="auto"/>
        <w:jc w:val="both"/>
        <w:rPr>
          <w:rFonts w:ascii="Times New Roman" w:hAnsi="Times New Roman" w:cs="Times New Roman"/>
          <w:color w:val="00B050"/>
          <w:sz w:val="24"/>
          <w:szCs w:val="24"/>
        </w:rPr>
      </w:pPr>
      <w:r w:rsidRPr="0027750B">
        <w:rPr>
          <w:rFonts w:ascii="Times New Roman" w:hAnsi="Times New Roman" w:cs="Times New Roman"/>
          <w:color w:val="00B050"/>
          <w:sz w:val="24"/>
          <w:szCs w:val="24"/>
        </w:rPr>
        <w:t>• счастьем</w:t>
      </w:r>
    </w:p>
    <w:p w:rsidR="0073123D" w:rsidRPr="0027750B" w:rsidRDefault="0073123D" w:rsidP="0073123D">
      <w:pPr>
        <w:spacing w:after="0" w:line="240" w:lineRule="auto"/>
        <w:jc w:val="both"/>
        <w:rPr>
          <w:rFonts w:ascii="Times New Roman" w:hAnsi="Times New Roman" w:cs="Times New Roman"/>
          <w:color w:val="00B050"/>
          <w:sz w:val="24"/>
          <w:szCs w:val="24"/>
        </w:rPr>
      </w:pPr>
      <w:r w:rsidRPr="0027750B">
        <w:rPr>
          <w:rFonts w:ascii="Times New Roman" w:hAnsi="Times New Roman" w:cs="Times New Roman"/>
          <w:color w:val="00B050"/>
          <w:sz w:val="24"/>
          <w:szCs w:val="24"/>
        </w:rPr>
        <w:t>• нормальным общением с людьми, близкими, друзьями</w:t>
      </w:r>
    </w:p>
    <w:p w:rsidR="0073123D" w:rsidRPr="0027750B" w:rsidRDefault="0073123D" w:rsidP="0073123D">
      <w:pPr>
        <w:spacing w:after="0" w:line="240" w:lineRule="auto"/>
        <w:jc w:val="both"/>
        <w:rPr>
          <w:rFonts w:ascii="Times New Roman" w:hAnsi="Times New Roman" w:cs="Times New Roman"/>
          <w:color w:val="00B050"/>
          <w:sz w:val="24"/>
          <w:szCs w:val="24"/>
        </w:rPr>
      </w:pPr>
      <w:r w:rsidRPr="0027750B">
        <w:rPr>
          <w:rFonts w:ascii="Times New Roman" w:hAnsi="Times New Roman" w:cs="Times New Roman"/>
          <w:color w:val="00B050"/>
          <w:sz w:val="24"/>
          <w:szCs w:val="24"/>
        </w:rPr>
        <w:t>• занятие спортом</w:t>
      </w:r>
    </w:p>
    <w:p w:rsidR="0073123D" w:rsidRPr="0027750B" w:rsidRDefault="0073123D" w:rsidP="0073123D">
      <w:pPr>
        <w:spacing w:after="0" w:line="240" w:lineRule="auto"/>
        <w:jc w:val="both"/>
        <w:rPr>
          <w:rFonts w:ascii="Times New Roman" w:hAnsi="Times New Roman" w:cs="Times New Roman"/>
          <w:color w:val="00B050"/>
          <w:sz w:val="24"/>
          <w:szCs w:val="24"/>
        </w:rPr>
      </w:pPr>
      <w:r w:rsidRPr="0027750B">
        <w:rPr>
          <w:rFonts w:ascii="Times New Roman" w:hAnsi="Times New Roman" w:cs="Times New Roman"/>
          <w:color w:val="00B050"/>
          <w:sz w:val="24"/>
          <w:szCs w:val="24"/>
        </w:rPr>
        <w:t>• возможность наслаждаться моментами</w:t>
      </w:r>
    </w:p>
    <w:p w:rsidR="0073123D" w:rsidRPr="0027750B" w:rsidRDefault="0073123D" w:rsidP="0073123D">
      <w:pPr>
        <w:spacing w:after="0" w:line="240" w:lineRule="auto"/>
        <w:jc w:val="both"/>
        <w:rPr>
          <w:rFonts w:ascii="Times New Roman" w:hAnsi="Times New Roman" w:cs="Times New Roman"/>
          <w:color w:val="00B050"/>
          <w:sz w:val="24"/>
          <w:szCs w:val="24"/>
        </w:rPr>
      </w:pPr>
      <w:r w:rsidRPr="0027750B">
        <w:rPr>
          <w:rFonts w:ascii="Times New Roman" w:hAnsi="Times New Roman" w:cs="Times New Roman"/>
          <w:color w:val="00B050"/>
          <w:sz w:val="24"/>
          <w:szCs w:val="24"/>
        </w:rPr>
        <w:t>• здоровье, счастье, которое нельзя губить</w:t>
      </w:r>
    </w:p>
    <w:p w:rsidR="0073123D" w:rsidRPr="0027750B" w:rsidRDefault="0073123D" w:rsidP="0073123D">
      <w:pPr>
        <w:spacing w:after="0" w:line="240" w:lineRule="auto"/>
        <w:jc w:val="both"/>
        <w:rPr>
          <w:rFonts w:ascii="Times New Roman" w:hAnsi="Times New Roman" w:cs="Times New Roman"/>
          <w:color w:val="00B050"/>
          <w:sz w:val="24"/>
          <w:szCs w:val="24"/>
        </w:rPr>
      </w:pPr>
      <w:r w:rsidRPr="0027750B">
        <w:rPr>
          <w:rFonts w:ascii="Times New Roman" w:hAnsi="Times New Roman" w:cs="Times New Roman"/>
          <w:color w:val="00B050"/>
          <w:sz w:val="24"/>
          <w:szCs w:val="24"/>
        </w:rPr>
        <w:t xml:space="preserve">• понимание </w:t>
      </w:r>
      <w:proofErr w:type="gramStart"/>
      <w:r w:rsidRPr="0027750B">
        <w:rPr>
          <w:rFonts w:ascii="Times New Roman" w:hAnsi="Times New Roman" w:cs="Times New Roman"/>
          <w:color w:val="00B050"/>
          <w:sz w:val="24"/>
          <w:szCs w:val="24"/>
        </w:rPr>
        <w:t>близких</w:t>
      </w:r>
      <w:proofErr w:type="gramEnd"/>
      <w:r w:rsidRPr="0027750B">
        <w:rPr>
          <w:rFonts w:ascii="Times New Roman" w:hAnsi="Times New Roman" w:cs="Times New Roman"/>
          <w:color w:val="00B050"/>
          <w:sz w:val="24"/>
          <w:szCs w:val="24"/>
        </w:rPr>
        <w:t>, любовь, надежда</w:t>
      </w:r>
    </w:p>
    <w:p w:rsidR="0073123D" w:rsidRPr="0027750B" w:rsidRDefault="0073123D" w:rsidP="0073123D">
      <w:pPr>
        <w:spacing w:after="0" w:line="240" w:lineRule="auto"/>
        <w:jc w:val="both"/>
        <w:rPr>
          <w:rFonts w:ascii="Times New Roman" w:hAnsi="Times New Roman" w:cs="Times New Roman"/>
          <w:color w:val="00B050"/>
          <w:sz w:val="24"/>
          <w:szCs w:val="24"/>
        </w:rPr>
      </w:pPr>
      <w:r w:rsidRPr="0027750B">
        <w:rPr>
          <w:rFonts w:ascii="Times New Roman" w:hAnsi="Times New Roman" w:cs="Times New Roman"/>
          <w:color w:val="00B050"/>
          <w:sz w:val="24"/>
          <w:szCs w:val="24"/>
        </w:rPr>
        <w:t>• здоровое существование</w:t>
      </w:r>
    </w:p>
    <w:p w:rsidR="0073123D" w:rsidRPr="0027750B" w:rsidRDefault="0073123D" w:rsidP="0073123D">
      <w:pPr>
        <w:spacing w:after="0" w:line="240" w:lineRule="auto"/>
        <w:jc w:val="both"/>
        <w:rPr>
          <w:rFonts w:ascii="Times New Roman" w:hAnsi="Times New Roman" w:cs="Times New Roman"/>
          <w:color w:val="00B050"/>
          <w:sz w:val="24"/>
          <w:szCs w:val="24"/>
        </w:rPr>
      </w:pPr>
      <w:r w:rsidRPr="0027750B">
        <w:rPr>
          <w:rFonts w:ascii="Times New Roman" w:hAnsi="Times New Roman" w:cs="Times New Roman"/>
          <w:color w:val="00B050"/>
          <w:sz w:val="24"/>
          <w:szCs w:val="24"/>
        </w:rPr>
        <w:t>• стремление к цели и др.</w:t>
      </w:r>
    </w:p>
    <w:p w:rsidR="0073123D" w:rsidRPr="00856DFF" w:rsidRDefault="0073123D" w:rsidP="0073123D">
      <w:pPr>
        <w:spacing w:after="0" w:line="240" w:lineRule="auto"/>
        <w:jc w:val="both"/>
        <w:rPr>
          <w:rFonts w:ascii="Times New Roman" w:hAnsi="Times New Roman" w:cs="Times New Roman"/>
          <w:sz w:val="24"/>
          <w:szCs w:val="24"/>
        </w:rPr>
      </w:pPr>
    </w:p>
    <w:p w:rsidR="0073123D" w:rsidRPr="00856DFF" w:rsidRDefault="0073123D" w:rsidP="0073123D">
      <w:pPr>
        <w:spacing w:after="0" w:line="240" w:lineRule="auto"/>
        <w:jc w:val="center"/>
        <w:rPr>
          <w:rFonts w:ascii="Times New Roman" w:hAnsi="Times New Roman" w:cs="Times New Roman"/>
          <w:b/>
          <w:sz w:val="24"/>
          <w:szCs w:val="24"/>
        </w:rPr>
      </w:pPr>
      <w:r w:rsidRPr="00856DFF">
        <w:rPr>
          <w:rFonts w:ascii="Times New Roman" w:hAnsi="Times New Roman" w:cs="Times New Roman"/>
          <w:b/>
          <w:sz w:val="24"/>
          <w:szCs w:val="24"/>
        </w:rPr>
        <w:t>Выставочная деятельность библиотек по профилактике наркомании среди детей и подростков</w:t>
      </w:r>
    </w:p>
    <w:p w:rsidR="0073123D" w:rsidRPr="00856DFF" w:rsidRDefault="0073123D" w:rsidP="0073123D">
      <w:pPr>
        <w:spacing w:after="0" w:line="240" w:lineRule="auto"/>
        <w:jc w:val="center"/>
        <w:rPr>
          <w:rFonts w:ascii="Times New Roman" w:hAnsi="Times New Roman" w:cs="Times New Roman"/>
          <w:b/>
          <w:sz w:val="24"/>
          <w:szCs w:val="24"/>
        </w:rPr>
      </w:pPr>
    </w:p>
    <w:p w:rsidR="0073123D" w:rsidRPr="00856DFF" w:rsidRDefault="0073123D" w:rsidP="0073123D">
      <w:pPr>
        <w:spacing w:after="0" w:line="240" w:lineRule="auto"/>
        <w:ind w:firstLine="708"/>
        <w:jc w:val="both"/>
        <w:rPr>
          <w:rFonts w:ascii="Times New Roman" w:hAnsi="Times New Roman" w:cs="Times New Roman"/>
          <w:sz w:val="24"/>
          <w:szCs w:val="24"/>
        </w:rPr>
      </w:pPr>
      <w:r w:rsidRPr="00856DFF">
        <w:rPr>
          <w:rFonts w:ascii="Times New Roman" w:hAnsi="Times New Roman" w:cs="Times New Roman"/>
          <w:sz w:val="24"/>
          <w:szCs w:val="24"/>
        </w:rPr>
        <w:t xml:space="preserve">Работа с молодежью по профилактике наркомании должна быть направлена на воспитание умения противостоять всякому злу, обращенному против человека: моральному разложению, </w:t>
      </w:r>
      <w:proofErr w:type="spellStart"/>
      <w:r w:rsidRPr="00856DFF">
        <w:rPr>
          <w:rFonts w:ascii="Times New Roman" w:hAnsi="Times New Roman" w:cs="Times New Roman"/>
          <w:sz w:val="24"/>
          <w:szCs w:val="24"/>
        </w:rPr>
        <w:t>бездуховности</w:t>
      </w:r>
      <w:proofErr w:type="spellEnd"/>
      <w:r w:rsidRPr="00856DFF">
        <w:rPr>
          <w:rFonts w:ascii="Times New Roman" w:hAnsi="Times New Roman" w:cs="Times New Roman"/>
          <w:sz w:val="24"/>
          <w:szCs w:val="24"/>
        </w:rPr>
        <w:t xml:space="preserve">, пьянству, наркомании и т.д. Задача </w:t>
      </w:r>
      <w:r w:rsidRPr="00856DFF">
        <w:rPr>
          <w:rFonts w:ascii="Times New Roman" w:hAnsi="Times New Roman" w:cs="Times New Roman"/>
          <w:sz w:val="24"/>
          <w:szCs w:val="24"/>
        </w:rPr>
        <w:lastRenderedPageBreak/>
        <w:t>библиотечных выставок по наркомании – предоставить молодежи исчерпывающую информацию о восстановлении и сохранении телесного и душевного здоровья, воспитать у ребят негативное отношение к вредным привычкам и бережное отношение к самим себе и окружающим их людям. Можно у выставок поставить анонимные ящики «Что ты хотел знать о наркомании, но не спросил», в которой читатель может опустить интересующий его вопрос и получить на него ответ.</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К международному дню борьбы с наркоманией (1 марта) рекомендуем организовать:</w:t>
      </w:r>
    </w:p>
    <w:p w:rsidR="0073123D" w:rsidRPr="00856DFF" w:rsidRDefault="0073123D" w:rsidP="0073123D">
      <w:pPr>
        <w:spacing w:after="0" w:line="240" w:lineRule="auto"/>
        <w:jc w:val="both"/>
        <w:rPr>
          <w:rFonts w:ascii="Times New Roman" w:hAnsi="Times New Roman" w:cs="Times New Roman"/>
          <w:i/>
          <w:sz w:val="24"/>
          <w:szCs w:val="24"/>
        </w:rPr>
      </w:pPr>
      <w:r w:rsidRPr="00856DFF">
        <w:rPr>
          <w:rFonts w:ascii="Times New Roman" w:hAnsi="Times New Roman" w:cs="Times New Roman"/>
          <w:sz w:val="24"/>
          <w:szCs w:val="24"/>
        </w:rPr>
        <w:t xml:space="preserve"> Цикл выставок-обзоров «</w:t>
      </w:r>
      <w:r w:rsidRPr="00856DFF">
        <w:rPr>
          <w:rFonts w:ascii="Times New Roman" w:hAnsi="Times New Roman" w:cs="Times New Roman"/>
          <w:i/>
          <w:sz w:val="24"/>
          <w:szCs w:val="24"/>
        </w:rPr>
        <w:t xml:space="preserve">Всем миром против страшного зла»; </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Книжная выставка - утверждение </w:t>
      </w:r>
      <w:r w:rsidRPr="00856DFF">
        <w:rPr>
          <w:rFonts w:ascii="Times New Roman" w:hAnsi="Times New Roman" w:cs="Times New Roman"/>
          <w:i/>
          <w:sz w:val="24"/>
          <w:szCs w:val="24"/>
        </w:rPr>
        <w:t>«Наркомания – бич цивилизации»,</w:t>
      </w:r>
      <w:r w:rsidRPr="00856DFF">
        <w:rPr>
          <w:rFonts w:ascii="Times New Roman" w:hAnsi="Times New Roman" w:cs="Times New Roman"/>
          <w:sz w:val="24"/>
          <w:szCs w:val="24"/>
        </w:rPr>
        <w:t xml:space="preserve"> </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Цикл книжных выставок-просмотров </w:t>
      </w:r>
      <w:r w:rsidRPr="00856DFF">
        <w:rPr>
          <w:rFonts w:ascii="Times New Roman" w:hAnsi="Times New Roman" w:cs="Times New Roman"/>
          <w:i/>
          <w:sz w:val="24"/>
          <w:szCs w:val="24"/>
        </w:rPr>
        <w:t xml:space="preserve">«Наваждение века. Актуальная трибуна» «Здоровье, сотворенное руками», «Наркомания: тупик или здоровье?!», «Раздели чужую боль», «Выбери жизнь!», «Осторожно: зло!», «Невидимый </w:t>
      </w:r>
      <w:proofErr w:type="gramStart"/>
      <w:r w:rsidRPr="00856DFF">
        <w:rPr>
          <w:rFonts w:ascii="Times New Roman" w:hAnsi="Times New Roman" w:cs="Times New Roman"/>
          <w:i/>
          <w:sz w:val="24"/>
          <w:szCs w:val="24"/>
        </w:rPr>
        <w:t>киллер</w:t>
      </w:r>
      <w:proofErr w:type="gramEnd"/>
      <w:r w:rsidRPr="00856DFF">
        <w:rPr>
          <w:rFonts w:ascii="Times New Roman" w:hAnsi="Times New Roman" w:cs="Times New Roman"/>
          <w:i/>
          <w:sz w:val="24"/>
          <w:szCs w:val="24"/>
        </w:rPr>
        <w:t xml:space="preserve"> с дальним прицелом»</w:t>
      </w:r>
      <w:r w:rsidRPr="00856DFF">
        <w:rPr>
          <w:rFonts w:ascii="Times New Roman" w:hAnsi="Times New Roman" w:cs="Times New Roman"/>
          <w:sz w:val="24"/>
          <w:szCs w:val="24"/>
        </w:rPr>
        <w:t xml:space="preserve"> (по профилактике табакокурения, алкоголизма и наркомании среди молодежи).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книжная выставка-альтернатива: </w:t>
      </w:r>
      <w:r w:rsidRPr="00856DFF">
        <w:rPr>
          <w:rFonts w:ascii="Times New Roman" w:hAnsi="Times New Roman" w:cs="Times New Roman"/>
          <w:i/>
          <w:sz w:val="24"/>
          <w:szCs w:val="24"/>
        </w:rPr>
        <w:t>«Лицо беды»</w:t>
      </w:r>
      <w:r w:rsidRPr="00856DFF">
        <w:rPr>
          <w:rFonts w:ascii="Times New Roman" w:hAnsi="Times New Roman" w:cs="Times New Roman"/>
          <w:sz w:val="24"/>
          <w:szCs w:val="24"/>
        </w:rPr>
        <w:t xml:space="preserve"> - с одной стороны и </w:t>
      </w:r>
      <w:r w:rsidRPr="00856DFF">
        <w:rPr>
          <w:rFonts w:ascii="Times New Roman" w:hAnsi="Times New Roman" w:cs="Times New Roman"/>
          <w:i/>
          <w:sz w:val="24"/>
          <w:szCs w:val="24"/>
        </w:rPr>
        <w:t>«Здоровый дух</w:t>
      </w:r>
      <w:r w:rsidRPr="00856DFF">
        <w:rPr>
          <w:rFonts w:ascii="Times New Roman" w:hAnsi="Times New Roman" w:cs="Times New Roman"/>
          <w:sz w:val="24"/>
          <w:szCs w:val="24"/>
        </w:rPr>
        <w:t xml:space="preserve"> – здоровое тело» - с другой стороны;</w:t>
      </w:r>
    </w:p>
    <w:p w:rsidR="0073123D" w:rsidRPr="00856DFF" w:rsidRDefault="0073123D" w:rsidP="0073123D">
      <w:pPr>
        <w:spacing w:after="0" w:line="240" w:lineRule="auto"/>
        <w:jc w:val="both"/>
        <w:rPr>
          <w:rFonts w:ascii="Times New Roman" w:hAnsi="Times New Roman" w:cs="Times New Roman"/>
          <w:i/>
          <w:sz w:val="24"/>
          <w:szCs w:val="24"/>
        </w:rPr>
      </w:pPr>
      <w:r w:rsidRPr="00856DFF">
        <w:rPr>
          <w:rFonts w:ascii="Times New Roman" w:hAnsi="Times New Roman" w:cs="Times New Roman"/>
          <w:sz w:val="24"/>
          <w:szCs w:val="24"/>
        </w:rPr>
        <w:t xml:space="preserve">книжная выставка-совет </w:t>
      </w:r>
      <w:r w:rsidRPr="00856DFF">
        <w:rPr>
          <w:rFonts w:ascii="Times New Roman" w:hAnsi="Times New Roman" w:cs="Times New Roman"/>
          <w:i/>
          <w:sz w:val="24"/>
          <w:szCs w:val="24"/>
        </w:rPr>
        <w:t>«Ориентир для старшеклассников», «Как надо отдыхать»</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i/>
          <w:sz w:val="24"/>
          <w:szCs w:val="24"/>
        </w:rPr>
        <w:t>«Наши спортивные победы»</w:t>
      </w:r>
      <w:r w:rsidRPr="00856DFF">
        <w:rPr>
          <w:rFonts w:ascii="Times New Roman" w:hAnsi="Times New Roman" w:cs="Times New Roman"/>
          <w:sz w:val="24"/>
          <w:szCs w:val="24"/>
        </w:rPr>
        <w:t xml:space="preserve"> (стенд победителей спортивных соревнований), и т.д.</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i/>
          <w:sz w:val="24"/>
          <w:szCs w:val="24"/>
        </w:rPr>
        <w:t>Книжно-иллюстративные выставки:</w:t>
      </w:r>
    </w:p>
    <w:p w:rsidR="0073123D" w:rsidRPr="00856DFF" w:rsidRDefault="0073123D" w:rsidP="0073123D">
      <w:pPr>
        <w:spacing w:after="0" w:line="240" w:lineRule="auto"/>
        <w:jc w:val="both"/>
        <w:rPr>
          <w:rFonts w:ascii="Times New Roman" w:hAnsi="Times New Roman" w:cs="Times New Roman"/>
          <w:i/>
          <w:sz w:val="24"/>
          <w:szCs w:val="24"/>
        </w:rPr>
      </w:pPr>
      <w:r w:rsidRPr="00856DFF">
        <w:rPr>
          <w:rFonts w:ascii="Times New Roman" w:hAnsi="Times New Roman" w:cs="Times New Roman"/>
          <w:i/>
          <w:sz w:val="24"/>
          <w:szCs w:val="24"/>
        </w:rPr>
        <w:t>- Жизни - да, наркотикам - нет!</w:t>
      </w:r>
    </w:p>
    <w:p w:rsidR="0073123D" w:rsidRPr="00856DFF" w:rsidRDefault="0073123D" w:rsidP="0073123D">
      <w:pPr>
        <w:spacing w:after="0" w:line="240" w:lineRule="auto"/>
        <w:jc w:val="both"/>
        <w:rPr>
          <w:rFonts w:ascii="Times New Roman" w:hAnsi="Times New Roman" w:cs="Times New Roman"/>
          <w:i/>
          <w:sz w:val="24"/>
          <w:szCs w:val="24"/>
        </w:rPr>
      </w:pPr>
      <w:r w:rsidRPr="00856DFF">
        <w:rPr>
          <w:rFonts w:ascii="Times New Roman" w:hAnsi="Times New Roman" w:cs="Times New Roman"/>
          <w:i/>
          <w:sz w:val="24"/>
          <w:szCs w:val="24"/>
        </w:rPr>
        <w:t>- Не привыкай к плохому;</w:t>
      </w:r>
    </w:p>
    <w:p w:rsidR="0073123D" w:rsidRPr="00856DFF" w:rsidRDefault="0073123D" w:rsidP="0073123D">
      <w:pPr>
        <w:spacing w:after="0" w:line="240" w:lineRule="auto"/>
        <w:jc w:val="both"/>
        <w:rPr>
          <w:rFonts w:ascii="Times New Roman" w:hAnsi="Times New Roman" w:cs="Times New Roman"/>
          <w:i/>
          <w:sz w:val="24"/>
          <w:szCs w:val="24"/>
        </w:rPr>
      </w:pPr>
      <w:r w:rsidRPr="00856DFF">
        <w:rPr>
          <w:rFonts w:ascii="Times New Roman" w:hAnsi="Times New Roman" w:cs="Times New Roman"/>
          <w:i/>
          <w:sz w:val="24"/>
          <w:szCs w:val="24"/>
        </w:rPr>
        <w:t>- Молодёжь выбирает жизнь без наркотиков;</w:t>
      </w:r>
    </w:p>
    <w:p w:rsidR="0073123D" w:rsidRPr="00856DFF" w:rsidRDefault="0073123D" w:rsidP="0073123D">
      <w:pPr>
        <w:spacing w:after="0" w:line="240" w:lineRule="auto"/>
        <w:jc w:val="both"/>
        <w:rPr>
          <w:rFonts w:ascii="Times New Roman" w:hAnsi="Times New Roman" w:cs="Times New Roman"/>
          <w:i/>
          <w:sz w:val="24"/>
          <w:szCs w:val="24"/>
        </w:rPr>
      </w:pPr>
      <w:r w:rsidRPr="00856DFF">
        <w:rPr>
          <w:rFonts w:ascii="Times New Roman" w:hAnsi="Times New Roman" w:cs="Times New Roman"/>
          <w:i/>
          <w:sz w:val="24"/>
          <w:szCs w:val="24"/>
        </w:rPr>
        <w:t xml:space="preserve">- Дорога </w:t>
      </w:r>
      <w:proofErr w:type="gramStart"/>
      <w:r w:rsidRPr="00856DFF">
        <w:rPr>
          <w:rFonts w:ascii="Times New Roman" w:hAnsi="Times New Roman" w:cs="Times New Roman"/>
          <w:i/>
          <w:sz w:val="24"/>
          <w:szCs w:val="24"/>
        </w:rPr>
        <w:t>в</w:t>
      </w:r>
      <w:proofErr w:type="gramEnd"/>
      <w:r w:rsidRPr="00856DFF">
        <w:rPr>
          <w:rFonts w:ascii="Times New Roman" w:hAnsi="Times New Roman" w:cs="Times New Roman"/>
          <w:i/>
          <w:sz w:val="24"/>
          <w:szCs w:val="24"/>
        </w:rPr>
        <w:t xml:space="preserve"> никуда;</w:t>
      </w:r>
    </w:p>
    <w:p w:rsidR="0073123D" w:rsidRPr="00856DFF" w:rsidRDefault="0073123D" w:rsidP="0073123D">
      <w:pPr>
        <w:spacing w:after="0" w:line="240" w:lineRule="auto"/>
        <w:jc w:val="both"/>
        <w:rPr>
          <w:rFonts w:ascii="Times New Roman" w:hAnsi="Times New Roman" w:cs="Times New Roman"/>
          <w:i/>
          <w:sz w:val="24"/>
          <w:szCs w:val="24"/>
        </w:rPr>
      </w:pPr>
      <w:r w:rsidRPr="00856DFF">
        <w:rPr>
          <w:rFonts w:ascii="Times New Roman" w:hAnsi="Times New Roman" w:cs="Times New Roman"/>
          <w:i/>
          <w:sz w:val="24"/>
          <w:szCs w:val="24"/>
        </w:rPr>
        <w:t>- Любопытство ценою в жизнь;</w:t>
      </w:r>
    </w:p>
    <w:p w:rsidR="0073123D" w:rsidRPr="00856DFF" w:rsidRDefault="0073123D" w:rsidP="0073123D">
      <w:pPr>
        <w:spacing w:after="0" w:line="240" w:lineRule="auto"/>
        <w:jc w:val="both"/>
        <w:rPr>
          <w:rFonts w:ascii="Times New Roman" w:hAnsi="Times New Roman" w:cs="Times New Roman"/>
          <w:i/>
          <w:sz w:val="24"/>
          <w:szCs w:val="24"/>
        </w:rPr>
      </w:pPr>
      <w:r w:rsidRPr="00856DFF">
        <w:rPr>
          <w:rFonts w:ascii="Times New Roman" w:hAnsi="Times New Roman" w:cs="Times New Roman"/>
          <w:i/>
          <w:sz w:val="24"/>
          <w:szCs w:val="24"/>
        </w:rPr>
        <w:t>- SOS! Наркотики!</w:t>
      </w:r>
    </w:p>
    <w:p w:rsidR="0073123D" w:rsidRPr="00856DFF" w:rsidRDefault="0073123D" w:rsidP="0073123D">
      <w:pPr>
        <w:spacing w:after="0" w:line="240" w:lineRule="auto"/>
        <w:jc w:val="both"/>
        <w:rPr>
          <w:rFonts w:ascii="Times New Roman" w:hAnsi="Times New Roman" w:cs="Times New Roman"/>
          <w:i/>
          <w:sz w:val="24"/>
          <w:szCs w:val="24"/>
        </w:rPr>
      </w:pPr>
      <w:r w:rsidRPr="00856DFF">
        <w:rPr>
          <w:rFonts w:ascii="Times New Roman" w:hAnsi="Times New Roman" w:cs="Times New Roman"/>
          <w:i/>
          <w:sz w:val="24"/>
          <w:szCs w:val="24"/>
        </w:rPr>
        <w:t>- Наркомании - нет!</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i/>
          <w:sz w:val="24"/>
          <w:szCs w:val="24"/>
        </w:rPr>
        <w:t>- Мир без наркотиков</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i/>
          <w:sz w:val="24"/>
          <w:szCs w:val="24"/>
        </w:rPr>
        <w:t>Выставка-коллаж</w:t>
      </w:r>
      <w:r w:rsidRPr="00856DFF">
        <w:rPr>
          <w:rFonts w:ascii="Times New Roman" w:hAnsi="Times New Roman" w:cs="Times New Roman"/>
          <w:sz w:val="24"/>
          <w:szCs w:val="24"/>
        </w:rPr>
        <w:t xml:space="preserve"> «Скажи твердое «нет»!»</w:t>
      </w:r>
    </w:p>
    <w:p w:rsidR="0073123D" w:rsidRPr="00856DFF" w:rsidRDefault="0073123D" w:rsidP="0073123D">
      <w:pPr>
        <w:rPr>
          <w:rFonts w:ascii="Times New Roman" w:hAnsi="Times New Roman" w:cs="Times New Roman"/>
          <w:i/>
          <w:sz w:val="24"/>
          <w:szCs w:val="24"/>
        </w:rPr>
      </w:pPr>
      <w:r w:rsidRPr="00856DFF">
        <w:rPr>
          <w:rFonts w:ascii="Times New Roman" w:hAnsi="Times New Roman" w:cs="Times New Roman"/>
          <w:i/>
          <w:sz w:val="24"/>
          <w:szCs w:val="24"/>
        </w:rPr>
        <w:t>Выставка - утверждение «Миссия - жизнь!».</w:t>
      </w:r>
    </w:p>
    <w:p w:rsidR="0073123D" w:rsidRPr="00856DFF" w:rsidRDefault="0073123D" w:rsidP="0073123D">
      <w:pPr>
        <w:shd w:val="clear" w:color="auto" w:fill="F5F5F5"/>
        <w:spacing w:after="0" w:line="240" w:lineRule="auto"/>
        <w:ind w:firstLine="567"/>
        <w:jc w:val="both"/>
        <w:rPr>
          <w:rFonts w:ascii="Times New Roman" w:hAnsi="Times New Roman" w:cs="Times New Roman"/>
          <w:color w:val="000000"/>
          <w:sz w:val="24"/>
          <w:szCs w:val="24"/>
          <w:shd w:val="clear" w:color="auto" w:fill="FFFFFF"/>
        </w:rPr>
      </w:pPr>
      <w:r w:rsidRPr="00856DFF">
        <w:rPr>
          <w:rFonts w:ascii="Times New Roman" w:hAnsi="Times New Roman" w:cs="Times New Roman"/>
          <w:color w:val="000000"/>
          <w:sz w:val="24"/>
          <w:szCs w:val="24"/>
          <w:shd w:val="clear" w:color="auto" w:fill="FFFFFF"/>
        </w:rPr>
        <w:t xml:space="preserve">Кроме книжных выставок рекомендуем оформить: </w:t>
      </w:r>
      <w:proofErr w:type="spellStart"/>
      <w:r w:rsidRPr="00856DFF">
        <w:rPr>
          <w:rFonts w:ascii="Times New Roman" w:hAnsi="Times New Roman" w:cs="Times New Roman"/>
          <w:i/>
          <w:color w:val="000000"/>
          <w:sz w:val="24"/>
          <w:szCs w:val="24"/>
          <w:shd w:val="clear" w:color="auto" w:fill="FFFFFF"/>
        </w:rPr>
        <w:t>информ</w:t>
      </w:r>
      <w:proofErr w:type="spellEnd"/>
      <w:r w:rsidRPr="00856DFF">
        <w:rPr>
          <w:rFonts w:ascii="Times New Roman" w:hAnsi="Times New Roman" w:cs="Times New Roman"/>
          <w:i/>
          <w:color w:val="000000"/>
          <w:sz w:val="24"/>
          <w:szCs w:val="24"/>
          <w:shd w:val="clear" w:color="auto" w:fill="FFFFFF"/>
        </w:rPr>
        <w:t xml:space="preserve"> - дайджест «Родители! Это вы обязаны знать»</w:t>
      </w:r>
      <w:r w:rsidRPr="00856DFF">
        <w:rPr>
          <w:rFonts w:ascii="Times New Roman" w:hAnsi="Times New Roman" w:cs="Times New Roman"/>
          <w:color w:val="000000"/>
          <w:sz w:val="24"/>
          <w:szCs w:val="24"/>
          <w:shd w:val="clear" w:color="auto" w:fill="FFFFFF"/>
        </w:rPr>
        <w:t xml:space="preserve"> (о предупреждении наркомании среди детей), </w:t>
      </w:r>
    </w:p>
    <w:p w:rsidR="0073123D" w:rsidRPr="00856DFF" w:rsidRDefault="0073123D" w:rsidP="0073123D">
      <w:pPr>
        <w:shd w:val="clear" w:color="auto" w:fill="F5F5F5"/>
        <w:spacing w:after="0" w:line="240" w:lineRule="auto"/>
        <w:jc w:val="both"/>
        <w:rPr>
          <w:rFonts w:ascii="Times New Roman" w:hAnsi="Times New Roman" w:cs="Times New Roman"/>
          <w:sz w:val="24"/>
          <w:szCs w:val="24"/>
          <w:shd w:val="clear" w:color="auto" w:fill="FFFFFF"/>
        </w:rPr>
      </w:pPr>
      <w:r w:rsidRPr="00856DFF">
        <w:rPr>
          <w:rFonts w:ascii="Times New Roman" w:hAnsi="Times New Roman" w:cs="Times New Roman"/>
          <w:i/>
          <w:color w:val="000000"/>
          <w:sz w:val="24"/>
          <w:szCs w:val="24"/>
          <w:shd w:val="clear" w:color="auto" w:fill="FFFFFF"/>
        </w:rPr>
        <w:t>обращение к молодежи</w:t>
      </w:r>
      <w:r w:rsidRPr="00856DFF">
        <w:rPr>
          <w:rFonts w:ascii="Times New Roman" w:hAnsi="Times New Roman" w:cs="Times New Roman"/>
          <w:color w:val="000000"/>
          <w:sz w:val="24"/>
          <w:szCs w:val="24"/>
          <w:shd w:val="clear" w:color="auto" w:fill="FFFFFF"/>
        </w:rPr>
        <w:t xml:space="preserve"> «Предлагаем вам пять заповедей, как не стать жертвой наркомании». </w:t>
      </w:r>
      <w:r w:rsidRPr="00856DFF">
        <w:rPr>
          <w:rFonts w:ascii="Times New Roman" w:hAnsi="Times New Roman" w:cs="Times New Roman"/>
          <w:sz w:val="24"/>
          <w:szCs w:val="24"/>
          <w:shd w:val="clear" w:color="auto" w:fill="FFFFFF"/>
        </w:rPr>
        <w:t>Книга всегда была лучшим средством воспитания души, познания жизни.</w:t>
      </w:r>
    </w:p>
    <w:p w:rsidR="0073123D" w:rsidRPr="00856DFF" w:rsidRDefault="0073123D" w:rsidP="0073123D">
      <w:pPr>
        <w:spacing w:after="0" w:line="240" w:lineRule="auto"/>
        <w:jc w:val="center"/>
        <w:rPr>
          <w:rFonts w:ascii="Times New Roman" w:hAnsi="Times New Roman" w:cs="Times New Roman"/>
          <w:i/>
          <w:sz w:val="24"/>
          <w:szCs w:val="24"/>
        </w:rPr>
      </w:pPr>
    </w:p>
    <w:p w:rsidR="0073123D" w:rsidRPr="00856DFF" w:rsidRDefault="0073123D" w:rsidP="0073123D">
      <w:pPr>
        <w:spacing w:after="0" w:line="240" w:lineRule="auto"/>
        <w:jc w:val="center"/>
        <w:rPr>
          <w:rFonts w:ascii="Times New Roman" w:hAnsi="Times New Roman" w:cs="Times New Roman"/>
          <w:i/>
          <w:sz w:val="24"/>
          <w:szCs w:val="24"/>
        </w:rPr>
      </w:pPr>
      <w:r w:rsidRPr="00856DFF">
        <w:rPr>
          <w:rFonts w:ascii="Times New Roman" w:hAnsi="Times New Roman" w:cs="Times New Roman"/>
          <w:i/>
          <w:sz w:val="24"/>
          <w:szCs w:val="24"/>
        </w:rPr>
        <w:t xml:space="preserve">План книжно-иллюстративной выставки </w:t>
      </w:r>
    </w:p>
    <w:p w:rsidR="0073123D" w:rsidRPr="00856DFF" w:rsidRDefault="0073123D" w:rsidP="0073123D">
      <w:pPr>
        <w:spacing w:after="0" w:line="240" w:lineRule="auto"/>
        <w:jc w:val="center"/>
        <w:rPr>
          <w:rFonts w:ascii="Times New Roman" w:hAnsi="Times New Roman" w:cs="Times New Roman"/>
          <w:i/>
          <w:sz w:val="24"/>
          <w:szCs w:val="24"/>
        </w:rPr>
      </w:pPr>
      <w:r w:rsidRPr="00856DFF">
        <w:rPr>
          <w:rFonts w:ascii="Times New Roman" w:hAnsi="Times New Roman" w:cs="Times New Roman"/>
          <w:i/>
          <w:sz w:val="24"/>
          <w:szCs w:val="24"/>
        </w:rPr>
        <w:t xml:space="preserve">«Наркомания – дорога </w:t>
      </w:r>
      <w:proofErr w:type="gramStart"/>
      <w:r w:rsidRPr="00856DFF">
        <w:rPr>
          <w:rFonts w:ascii="Times New Roman" w:hAnsi="Times New Roman" w:cs="Times New Roman"/>
          <w:i/>
          <w:sz w:val="24"/>
          <w:szCs w:val="24"/>
        </w:rPr>
        <w:t>в</w:t>
      </w:r>
      <w:proofErr w:type="gramEnd"/>
      <w:r w:rsidRPr="00856DFF">
        <w:rPr>
          <w:rFonts w:ascii="Times New Roman" w:hAnsi="Times New Roman" w:cs="Times New Roman"/>
          <w:i/>
          <w:sz w:val="24"/>
          <w:szCs w:val="24"/>
        </w:rPr>
        <w:t xml:space="preserve"> никуда»</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На выставке рекомендуем представить книги, журнальные статьи, иллюстрированный материал о наркомании, наркотиках, также есть адреса Интернет-сайтов, посвященных борьбе с наркоманией. Выставка состоит из двух разделов:</w:t>
      </w:r>
    </w:p>
    <w:p w:rsidR="0073123D" w:rsidRPr="00856DFF" w:rsidRDefault="0073123D" w:rsidP="0073123D">
      <w:pPr>
        <w:spacing w:after="0" w:line="240" w:lineRule="auto"/>
        <w:jc w:val="both"/>
        <w:rPr>
          <w:rFonts w:ascii="Times New Roman" w:hAnsi="Times New Roman" w:cs="Times New Roman"/>
          <w:b/>
          <w:i/>
          <w:sz w:val="24"/>
          <w:szCs w:val="24"/>
        </w:rPr>
      </w:pPr>
      <w:r w:rsidRPr="00856DFF">
        <w:rPr>
          <w:rFonts w:ascii="Times New Roman" w:hAnsi="Times New Roman" w:cs="Times New Roman"/>
          <w:b/>
          <w:i/>
          <w:sz w:val="24"/>
          <w:szCs w:val="24"/>
        </w:rPr>
        <w:t>-Наркомания: миф и действительность;</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В данном разделе представлена литература, в которой анализируется процесс распространения наркотиков в молодежной среде, раскрываются основные причины наркотизации школьников и студентов, приводятся меры профилактики и советы по преодолению наркозависимости.</w:t>
      </w:r>
    </w:p>
    <w:p w:rsidR="0073123D" w:rsidRPr="00856DFF" w:rsidRDefault="0073123D" w:rsidP="0073123D">
      <w:pPr>
        <w:spacing w:after="0" w:line="240" w:lineRule="auto"/>
        <w:rPr>
          <w:rFonts w:ascii="Times New Roman" w:hAnsi="Times New Roman" w:cs="Times New Roman"/>
          <w:b/>
          <w:i/>
          <w:sz w:val="24"/>
          <w:szCs w:val="24"/>
        </w:rPr>
      </w:pPr>
      <w:r w:rsidRPr="00856DFF">
        <w:rPr>
          <w:rFonts w:ascii="Times New Roman" w:hAnsi="Times New Roman" w:cs="Times New Roman"/>
          <w:b/>
          <w:i/>
          <w:sz w:val="24"/>
          <w:szCs w:val="24"/>
        </w:rPr>
        <w:t>- Наркобизнес: паутина зла</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Размещённая здесь литература поможет читателям найти ответы на вопросы, которые касаются проблемы по выявлению и пресечению незаконного оборота наркотиков, а также ознакомиться с подборкой нормативных актов по данной теме.</w:t>
      </w:r>
    </w:p>
    <w:p w:rsidR="0073123D" w:rsidRPr="00856DFF" w:rsidRDefault="0073123D" w:rsidP="0073123D">
      <w:pPr>
        <w:spacing w:after="0" w:line="240" w:lineRule="auto"/>
        <w:jc w:val="both"/>
        <w:rPr>
          <w:rFonts w:ascii="Times New Roman" w:hAnsi="Times New Roman" w:cs="Times New Roman"/>
          <w:sz w:val="24"/>
          <w:szCs w:val="24"/>
        </w:rPr>
      </w:pPr>
    </w:p>
    <w:p w:rsidR="0073123D" w:rsidRPr="00856DFF" w:rsidRDefault="0073123D" w:rsidP="0073123D">
      <w:pPr>
        <w:jc w:val="center"/>
        <w:rPr>
          <w:rFonts w:ascii="Times New Roman" w:hAnsi="Times New Roman" w:cs="Times New Roman"/>
          <w:b/>
          <w:sz w:val="24"/>
          <w:szCs w:val="24"/>
        </w:rPr>
      </w:pPr>
    </w:p>
    <w:p w:rsidR="0073123D" w:rsidRPr="00856DFF" w:rsidRDefault="0073123D" w:rsidP="0073123D">
      <w:pPr>
        <w:jc w:val="center"/>
        <w:rPr>
          <w:rFonts w:ascii="Times New Roman" w:hAnsi="Times New Roman" w:cs="Times New Roman"/>
          <w:b/>
          <w:sz w:val="24"/>
          <w:szCs w:val="24"/>
        </w:rPr>
      </w:pPr>
    </w:p>
    <w:p w:rsidR="00F23049" w:rsidRPr="0072412C" w:rsidRDefault="00F23049" w:rsidP="00F23049">
      <w:pPr>
        <w:rPr>
          <w:rFonts w:ascii="Times New Roman" w:hAnsi="Times New Roman" w:cs="Times New Roman"/>
          <w:b/>
          <w:sz w:val="24"/>
          <w:szCs w:val="24"/>
        </w:rPr>
      </w:pPr>
    </w:p>
    <w:p w:rsidR="00F23049" w:rsidRDefault="00F23049" w:rsidP="00F23049">
      <w:pPr>
        <w:jc w:val="center"/>
        <w:rPr>
          <w:rFonts w:ascii="Times New Roman" w:hAnsi="Times New Roman" w:cs="Times New Roman"/>
          <w:b/>
          <w:sz w:val="24"/>
          <w:szCs w:val="24"/>
          <w:lang w:val="en-US"/>
        </w:rPr>
      </w:pPr>
      <w:r w:rsidRPr="00F23049">
        <w:rPr>
          <w:rFonts w:ascii="Times New Roman" w:hAnsi="Times New Roman" w:cs="Times New Roman"/>
          <w:b/>
          <w:noProof/>
          <w:sz w:val="24"/>
          <w:szCs w:val="24"/>
        </w:rPr>
        <w:drawing>
          <wp:inline distT="0" distB="0" distL="0" distR="0">
            <wp:extent cx="2806473" cy="2619375"/>
            <wp:effectExtent l="19050" t="0" r="0" b="0"/>
            <wp:docPr id="5" name="Рисунок 4" descr="http://lyceum62.ru/downloads/images/292d8dc8340bab41b145b5476ccf8f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yceum62.ru/downloads/images/292d8dc8340bab41b145b5476ccf8f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395" cy="2619302"/>
                    </a:xfrm>
                    <a:prstGeom prst="rect">
                      <a:avLst/>
                    </a:prstGeom>
                    <a:noFill/>
                    <a:ln>
                      <a:noFill/>
                    </a:ln>
                  </pic:spPr>
                </pic:pic>
              </a:graphicData>
            </a:graphic>
          </wp:inline>
        </w:drawing>
      </w:r>
    </w:p>
    <w:p w:rsidR="00F23049" w:rsidRDefault="00F23049" w:rsidP="00F23049">
      <w:pPr>
        <w:jc w:val="center"/>
        <w:rPr>
          <w:rFonts w:ascii="Times New Roman" w:hAnsi="Times New Roman" w:cs="Times New Roman"/>
          <w:b/>
          <w:sz w:val="24"/>
          <w:szCs w:val="24"/>
          <w:lang w:val="en-US"/>
        </w:rPr>
      </w:pPr>
    </w:p>
    <w:p w:rsidR="00F23049" w:rsidRDefault="00F23049" w:rsidP="00F23049">
      <w:pPr>
        <w:rPr>
          <w:rFonts w:ascii="Times New Roman" w:hAnsi="Times New Roman" w:cs="Times New Roman"/>
          <w:b/>
          <w:sz w:val="24"/>
          <w:szCs w:val="24"/>
          <w:lang w:val="en-US"/>
        </w:rPr>
      </w:pPr>
    </w:p>
    <w:p w:rsidR="0073123D" w:rsidRPr="00856DFF" w:rsidRDefault="0073123D" w:rsidP="00F23049">
      <w:pPr>
        <w:jc w:val="center"/>
        <w:rPr>
          <w:rFonts w:ascii="Times New Roman" w:hAnsi="Times New Roman" w:cs="Times New Roman"/>
          <w:b/>
          <w:sz w:val="24"/>
          <w:szCs w:val="24"/>
        </w:rPr>
      </w:pPr>
      <w:r w:rsidRPr="00856DFF">
        <w:rPr>
          <w:rFonts w:ascii="Times New Roman" w:hAnsi="Times New Roman" w:cs="Times New Roman"/>
          <w:b/>
          <w:sz w:val="24"/>
          <w:szCs w:val="24"/>
        </w:rPr>
        <w:t>Цитаты к книжным выставкам</w:t>
      </w:r>
    </w:p>
    <w:p w:rsidR="0073123D" w:rsidRPr="00856DFF" w:rsidRDefault="0073123D" w:rsidP="0073123D">
      <w:pPr>
        <w:pStyle w:val="a6"/>
        <w:shd w:val="clear" w:color="auto" w:fill="FFFFFF"/>
        <w:spacing w:before="240" w:beforeAutospacing="0" w:after="240" w:afterAutospacing="0"/>
        <w:jc w:val="right"/>
        <w:rPr>
          <w:b/>
          <w:color w:val="000000"/>
        </w:rPr>
      </w:pPr>
      <w:r w:rsidRPr="00856DFF">
        <w:rPr>
          <w:rStyle w:val="a8"/>
          <w:color w:val="000000"/>
        </w:rPr>
        <w:t>Мы калечим жизнь своими безумствами и пороками, а потом жалуемся на беды, последовавшие за ними, и говорим, что несчастье заложено в самой природе вещей</w:t>
      </w:r>
      <w:r w:rsidRPr="00856DFF">
        <w:rPr>
          <w:rStyle w:val="a7"/>
          <w:color w:val="000000"/>
        </w:rPr>
        <w:t xml:space="preserve"> </w:t>
      </w:r>
      <w:proofErr w:type="spellStart"/>
      <w:r w:rsidRPr="00856DFF">
        <w:rPr>
          <w:rStyle w:val="a7"/>
          <w:color w:val="000000"/>
        </w:rPr>
        <w:t>К.Боуви</w:t>
      </w:r>
      <w:proofErr w:type="spellEnd"/>
    </w:p>
    <w:p w:rsidR="0073123D" w:rsidRPr="00856DFF" w:rsidRDefault="0073123D" w:rsidP="0073123D">
      <w:pPr>
        <w:pStyle w:val="a6"/>
        <w:shd w:val="clear" w:color="auto" w:fill="FFFFFF"/>
        <w:spacing w:before="0" w:beforeAutospacing="0" w:after="0" w:afterAutospacing="0"/>
        <w:jc w:val="right"/>
        <w:rPr>
          <w:rStyle w:val="a8"/>
          <w:color w:val="000000"/>
        </w:rPr>
      </w:pPr>
      <w:r w:rsidRPr="00856DFF">
        <w:rPr>
          <w:rStyle w:val="a8"/>
          <w:color w:val="000000"/>
        </w:rPr>
        <w:t>Если мы не разрушим наступление наркотиков, то наркотики разрушат нас.</w:t>
      </w:r>
    </w:p>
    <w:p w:rsidR="0073123D" w:rsidRPr="00856DFF" w:rsidRDefault="0073123D" w:rsidP="0073123D">
      <w:pPr>
        <w:pStyle w:val="a6"/>
        <w:shd w:val="clear" w:color="auto" w:fill="FFFFFF"/>
        <w:spacing w:before="0" w:beforeAutospacing="0" w:after="0" w:afterAutospacing="0"/>
        <w:jc w:val="right"/>
        <w:rPr>
          <w:rStyle w:val="a7"/>
          <w:b w:val="0"/>
          <w:color w:val="000000"/>
        </w:rPr>
      </w:pPr>
      <w:r w:rsidRPr="00856DFF">
        <w:rPr>
          <w:rStyle w:val="a7"/>
          <w:color w:val="000000"/>
        </w:rPr>
        <w:t xml:space="preserve"> Р.Никсон</w:t>
      </w:r>
    </w:p>
    <w:p w:rsidR="0073123D" w:rsidRPr="00856DFF" w:rsidRDefault="0073123D" w:rsidP="0073123D">
      <w:pPr>
        <w:pStyle w:val="a6"/>
        <w:shd w:val="clear" w:color="auto" w:fill="FFFFFF"/>
        <w:spacing w:before="0" w:beforeAutospacing="0" w:after="0" w:afterAutospacing="0"/>
        <w:jc w:val="right"/>
        <w:rPr>
          <w:b/>
          <w:color w:val="000000"/>
        </w:rPr>
      </w:pPr>
    </w:p>
    <w:p w:rsidR="0073123D" w:rsidRPr="00856DFF" w:rsidRDefault="0073123D" w:rsidP="0073123D">
      <w:pPr>
        <w:pStyle w:val="a6"/>
        <w:shd w:val="clear" w:color="auto" w:fill="FFFFFF"/>
        <w:spacing w:before="0" w:beforeAutospacing="0" w:after="0" w:afterAutospacing="0"/>
        <w:jc w:val="right"/>
        <w:rPr>
          <w:rStyle w:val="a8"/>
          <w:color w:val="000000"/>
        </w:rPr>
      </w:pPr>
      <w:r w:rsidRPr="00856DFF">
        <w:rPr>
          <w:color w:val="000000"/>
        </w:rPr>
        <w:t>З</w:t>
      </w:r>
      <w:r w:rsidRPr="00856DFF">
        <w:rPr>
          <w:rStyle w:val="a8"/>
          <w:color w:val="000000"/>
        </w:rPr>
        <w:t>ависимость от наркотиков – это, в сущности, болезнь эгоистов. Они добровольно привили ее себе, потому что вглядываются только в себя, больше всего озабочены собственной персоной, удовлетворением низменных побуждений. Плата за это неотвратима: разрушение личности, а затем смерть.</w:t>
      </w:r>
    </w:p>
    <w:p w:rsidR="0073123D" w:rsidRPr="00856DFF" w:rsidRDefault="0073123D" w:rsidP="0073123D">
      <w:pPr>
        <w:pStyle w:val="a6"/>
        <w:shd w:val="clear" w:color="auto" w:fill="FFFFFF"/>
        <w:spacing w:before="0" w:beforeAutospacing="0" w:after="0" w:afterAutospacing="0"/>
        <w:jc w:val="right"/>
        <w:rPr>
          <w:b/>
          <w:color w:val="000000"/>
        </w:rPr>
      </w:pPr>
      <w:r w:rsidRPr="00856DFF">
        <w:rPr>
          <w:rStyle w:val="a7"/>
          <w:color w:val="000000"/>
        </w:rPr>
        <w:t xml:space="preserve"> Марек </w:t>
      </w:r>
      <w:proofErr w:type="spellStart"/>
      <w:r w:rsidRPr="00856DFF">
        <w:rPr>
          <w:rStyle w:val="a7"/>
          <w:color w:val="000000"/>
        </w:rPr>
        <w:t>Катаньский</w:t>
      </w:r>
      <w:proofErr w:type="spellEnd"/>
    </w:p>
    <w:p w:rsidR="0073123D" w:rsidRPr="00856DFF" w:rsidRDefault="0073123D" w:rsidP="0073123D">
      <w:pPr>
        <w:pStyle w:val="a6"/>
        <w:shd w:val="clear" w:color="auto" w:fill="FFFFFF"/>
        <w:spacing w:before="0" w:beforeAutospacing="0" w:after="0" w:afterAutospacing="0"/>
        <w:jc w:val="right"/>
        <w:rPr>
          <w:rStyle w:val="a8"/>
          <w:color w:val="000000"/>
        </w:rPr>
      </w:pPr>
    </w:p>
    <w:p w:rsidR="0073123D" w:rsidRPr="00856DFF" w:rsidRDefault="0073123D" w:rsidP="0073123D">
      <w:pPr>
        <w:pStyle w:val="a6"/>
        <w:shd w:val="clear" w:color="auto" w:fill="FFFFFF"/>
        <w:spacing w:before="0" w:beforeAutospacing="0" w:after="0" w:afterAutospacing="0"/>
        <w:jc w:val="right"/>
        <w:rPr>
          <w:rStyle w:val="a8"/>
          <w:color w:val="000000"/>
        </w:rPr>
      </w:pPr>
      <w:r w:rsidRPr="00856DFF">
        <w:rPr>
          <w:rStyle w:val="a8"/>
          <w:color w:val="000000"/>
        </w:rPr>
        <w:t>Будь сам собой наперекор Вселенной.</w:t>
      </w:r>
    </w:p>
    <w:p w:rsidR="0073123D" w:rsidRPr="00856DFF" w:rsidRDefault="0073123D" w:rsidP="0073123D">
      <w:pPr>
        <w:pStyle w:val="a6"/>
        <w:shd w:val="clear" w:color="auto" w:fill="FFFFFF"/>
        <w:spacing w:before="0" w:beforeAutospacing="0" w:after="0" w:afterAutospacing="0"/>
        <w:jc w:val="right"/>
        <w:rPr>
          <w:rStyle w:val="a7"/>
          <w:b w:val="0"/>
          <w:color w:val="000000"/>
        </w:rPr>
      </w:pPr>
      <w:r w:rsidRPr="00856DFF">
        <w:rPr>
          <w:rStyle w:val="a7"/>
          <w:color w:val="000000"/>
        </w:rPr>
        <w:t xml:space="preserve"> Р.Киплинг</w:t>
      </w:r>
    </w:p>
    <w:p w:rsidR="0073123D" w:rsidRPr="00856DFF" w:rsidRDefault="0073123D" w:rsidP="0073123D">
      <w:pPr>
        <w:spacing w:after="0" w:line="240" w:lineRule="auto"/>
        <w:ind w:left="567"/>
        <w:jc w:val="center"/>
        <w:rPr>
          <w:rFonts w:ascii="Times New Roman" w:hAnsi="Times New Roman" w:cs="Times New Roman"/>
          <w:b/>
          <w:sz w:val="24"/>
          <w:szCs w:val="24"/>
        </w:rPr>
      </w:pPr>
    </w:p>
    <w:p w:rsidR="0073123D" w:rsidRPr="00856DFF" w:rsidRDefault="0073123D" w:rsidP="0073123D">
      <w:pPr>
        <w:spacing w:after="0" w:line="240" w:lineRule="auto"/>
        <w:ind w:left="567"/>
        <w:jc w:val="center"/>
        <w:rPr>
          <w:rFonts w:ascii="Times New Roman" w:hAnsi="Times New Roman" w:cs="Times New Roman"/>
          <w:b/>
          <w:sz w:val="24"/>
          <w:szCs w:val="24"/>
        </w:rPr>
      </w:pPr>
      <w:r w:rsidRPr="00856DFF">
        <w:rPr>
          <w:rFonts w:ascii="Times New Roman" w:hAnsi="Times New Roman" w:cs="Times New Roman"/>
          <w:b/>
          <w:sz w:val="24"/>
          <w:szCs w:val="24"/>
        </w:rPr>
        <w:t>Тематика и формы массовых мероприятий по профилактике наркомании.</w:t>
      </w:r>
    </w:p>
    <w:p w:rsidR="0073123D" w:rsidRPr="00856DFF" w:rsidRDefault="0073123D" w:rsidP="0073123D">
      <w:pPr>
        <w:spacing w:after="0" w:line="240" w:lineRule="auto"/>
        <w:ind w:left="567"/>
        <w:jc w:val="both"/>
        <w:rPr>
          <w:rFonts w:ascii="Times New Roman" w:hAnsi="Times New Roman" w:cs="Times New Roman"/>
          <w:b/>
          <w:sz w:val="24"/>
          <w:szCs w:val="24"/>
        </w:rPr>
      </w:pPr>
    </w:p>
    <w:p w:rsidR="0073123D" w:rsidRPr="00856DFF" w:rsidRDefault="0073123D" w:rsidP="0073123D">
      <w:pPr>
        <w:spacing w:after="0" w:line="240" w:lineRule="auto"/>
        <w:ind w:firstLine="709"/>
        <w:jc w:val="both"/>
        <w:rPr>
          <w:rFonts w:ascii="Times New Roman" w:hAnsi="Times New Roman" w:cs="Times New Roman"/>
          <w:sz w:val="24"/>
          <w:szCs w:val="24"/>
        </w:rPr>
      </w:pPr>
      <w:r w:rsidRPr="00856DFF">
        <w:rPr>
          <w:rFonts w:ascii="Times New Roman" w:hAnsi="Times New Roman" w:cs="Times New Roman"/>
          <w:sz w:val="24"/>
          <w:szCs w:val="24"/>
        </w:rPr>
        <w:t>Одним из важных принципов первичной профилактики наркомании является позитивность - смещение акцента с борьбы с негативными проявлениями и последствиями на развитие и укрепление здоровых потенций личности, мотивации здорового образа жизни. Поэтому недопустимы названия мероприятий, выставок, акций подобно следующим: «Билет в один конец», «На дне…», «Шаг за шагом к погибели», «Дорога в ад», «Смерть на конце иглы», «Прогулки по аду», «На службе зла», «Разные дороги в бездну», «Молодые умирают молодыми» и тому подобные.</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 xml:space="preserve">Задача библиотечных выставок и мероприятий - не напугать, а информировать, помочь подростку задуматься о своем предназначении в жизни. Все это позволит ему в трудную минуту самостоятельно сделать осознанный выбор. </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lastRenderedPageBreak/>
        <w:t>Библиотекам рекомендуем использовать такие традиционные формы работы, как уроки здоровья, информационные часы, беседы-диалоги, встречи с психологами и наркологами. Во время их проведения ребята будут учиться мыслить, анализировать ситуацию, высказывать свою точку зрения.</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 xml:space="preserve">Грамотно вести разговор на тему наркомании, здоровья человека сложно, поэтому на мероприятия целесообразно приглашать специалистов-наркологов, врачей, психологов, сотрудников правоохранительных органов. Основная задача таких мероприятий - дать представление подросткам о правильном поведении в ситуациях, в которых может оказаться школьник (предложение попробовать наркотик, закурить, выпить алкогольный напиток), снизить вероятность их знакомства, как с наркотиками, так и с другими одурманивающими веществами. В ходе подобных мероприятий, многие из которых сопровождаются тестированием и тренингами, происходят наиболее доверительные разговоры с молодежью на серьезные и сложные темы. </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 xml:space="preserve">Помимо традиционных встреч со специалистами, бесед, уроков рекомендуем использовать такие формы работы, как час размышлений, час раздумья, встречи-поучения, спор-час для юношества. </w:t>
      </w:r>
      <w:proofErr w:type="gramStart"/>
      <w:r w:rsidRPr="00856DFF">
        <w:rPr>
          <w:rFonts w:ascii="Times New Roman" w:hAnsi="Times New Roman" w:cs="Times New Roman"/>
          <w:sz w:val="24"/>
          <w:szCs w:val="24"/>
        </w:rPr>
        <w:t xml:space="preserve">Например, </w:t>
      </w:r>
      <w:r w:rsidRPr="00856DFF">
        <w:rPr>
          <w:rFonts w:ascii="Times New Roman" w:hAnsi="Times New Roman" w:cs="Times New Roman"/>
          <w:i/>
          <w:sz w:val="24"/>
          <w:szCs w:val="24"/>
        </w:rPr>
        <w:t>ток-шоу «Употреблять «дурь» - вся жизнь сплошная хмурь»,</w:t>
      </w:r>
      <w:r w:rsidRPr="00856DFF">
        <w:rPr>
          <w:rFonts w:ascii="Times New Roman" w:hAnsi="Times New Roman" w:cs="Times New Roman"/>
          <w:sz w:val="24"/>
          <w:szCs w:val="24"/>
        </w:rPr>
        <w:t xml:space="preserve"> в котором может принять участие врач-нарколог, подростковый врач, юрист, </w:t>
      </w:r>
      <w:r w:rsidRPr="00856DFF">
        <w:rPr>
          <w:rFonts w:ascii="Times New Roman" w:hAnsi="Times New Roman" w:cs="Times New Roman"/>
          <w:i/>
          <w:sz w:val="24"/>
          <w:szCs w:val="24"/>
        </w:rPr>
        <w:t xml:space="preserve">часы откровенного разговора «Соблазнительное зло», «Новое поколение выбирает здоровье» </w:t>
      </w:r>
      <w:r w:rsidRPr="00856DFF">
        <w:rPr>
          <w:rFonts w:ascii="Times New Roman" w:hAnsi="Times New Roman" w:cs="Times New Roman"/>
          <w:sz w:val="24"/>
          <w:szCs w:val="24"/>
        </w:rPr>
        <w:t>и т. д.</w:t>
      </w:r>
      <w:proofErr w:type="gramEnd"/>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 xml:space="preserve">Подросткам будут интересны такие формы библиотечной работы, как </w:t>
      </w:r>
      <w:r w:rsidRPr="00856DFF">
        <w:rPr>
          <w:rFonts w:ascii="Times New Roman" w:hAnsi="Times New Roman" w:cs="Times New Roman"/>
          <w:i/>
          <w:sz w:val="24"/>
          <w:szCs w:val="24"/>
        </w:rPr>
        <w:t>суды, диспуты, встречи,</w:t>
      </w:r>
      <w:r w:rsidRPr="00856DFF">
        <w:rPr>
          <w:rFonts w:ascii="Times New Roman" w:hAnsi="Times New Roman" w:cs="Times New Roman"/>
          <w:sz w:val="24"/>
          <w:szCs w:val="24"/>
        </w:rPr>
        <w:t xml:space="preserve"> которые часто носят диалоговый характер. Благодаря таким формам мероприятий, как </w:t>
      </w:r>
      <w:r w:rsidRPr="00856DFF">
        <w:rPr>
          <w:rFonts w:ascii="Times New Roman" w:hAnsi="Times New Roman" w:cs="Times New Roman"/>
          <w:i/>
          <w:sz w:val="24"/>
          <w:szCs w:val="24"/>
        </w:rPr>
        <w:t>игра-викторина «Эликсир молодости»</w:t>
      </w:r>
      <w:r w:rsidRPr="00856DFF">
        <w:rPr>
          <w:rFonts w:ascii="Times New Roman" w:hAnsi="Times New Roman" w:cs="Times New Roman"/>
          <w:sz w:val="24"/>
          <w:szCs w:val="24"/>
        </w:rPr>
        <w:t xml:space="preserve">, </w:t>
      </w:r>
      <w:r w:rsidRPr="00856DFF">
        <w:rPr>
          <w:rFonts w:ascii="Times New Roman" w:hAnsi="Times New Roman" w:cs="Times New Roman"/>
          <w:i/>
          <w:sz w:val="24"/>
          <w:szCs w:val="24"/>
        </w:rPr>
        <w:t>ролевая игра  «Суд над наркотиками»,</w:t>
      </w:r>
      <w:r w:rsidRPr="00856DFF">
        <w:rPr>
          <w:rFonts w:ascii="Times New Roman" w:hAnsi="Times New Roman" w:cs="Times New Roman"/>
          <w:sz w:val="24"/>
          <w:szCs w:val="24"/>
        </w:rPr>
        <w:t xml:space="preserve"> библиотекари попытаются научить ребят ценить и сохранять собственное здоровье.</w:t>
      </w:r>
    </w:p>
    <w:p w:rsidR="0073123D" w:rsidRPr="00856DFF" w:rsidRDefault="0027750B" w:rsidP="007312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библиотеках </w:t>
      </w:r>
      <w:r w:rsidR="0073123D" w:rsidRPr="00856DFF">
        <w:rPr>
          <w:rFonts w:ascii="Times New Roman" w:hAnsi="Times New Roman" w:cs="Times New Roman"/>
          <w:sz w:val="24"/>
          <w:szCs w:val="24"/>
        </w:rPr>
        <w:t xml:space="preserve"> для подростков рекомендуем провести </w:t>
      </w:r>
      <w:r w:rsidR="0073123D" w:rsidRPr="00856DFF">
        <w:rPr>
          <w:rFonts w:ascii="Times New Roman" w:hAnsi="Times New Roman" w:cs="Times New Roman"/>
          <w:i/>
          <w:sz w:val="24"/>
          <w:szCs w:val="24"/>
        </w:rPr>
        <w:t>тематический вечер «Мы за здоровый образ жизни»,</w:t>
      </w:r>
      <w:r w:rsidR="0073123D" w:rsidRPr="00856DFF">
        <w:rPr>
          <w:rFonts w:ascii="Times New Roman" w:hAnsi="Times New Roman" w:cs="Times New Roman"/>
          <w:sz w:val="24"/>
          <w:szCs w:val="24"/>
        </w:rPr>
        <w:t xml:space="preserve"> организовать выступления литературной агитбригады «Мы - за здоровый образ жизни!», на которых революционеры здоровья (юноша и девушка), будут бороться с «ожившими» вредными привычками, предлагавшим им бесконечные наслаждения, а подростки, отказываясь, раскроют истинные причины «дарителей благ».</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 xml:space="preserve">Библиотекам рекомендуем использовать формы общения активные, эмоциональные. В отличие от традиционных форм профилактических мероприятий, где аудитория выступает в роли слушателей, </w:t>
      </w:r>
      <w:r w:rsidRPr="00856DFF">
        <w:rPr>
          <w:rFonts w:ascii="Times New Roman" w:hAnsi="Times New Roman" w:cs="Times New Roman"/>
          <w:i/>
          <w:sz w:val="24"/>
          <w:szCs w:val="24"/>
        </w:rPr>
        <w:t>тренинги; ролевые игры, суды и дискуссии «Голосуем за ЗОЖ</w:t>
      </w:r>
      <w:proofErr w:type="gramStart"/>
      <w:r w:rsidRPr="00856DFF">
        <w:rPr>
          <w:rFonts w:ascii="Times New Roman" w:hAnsi="Times New Roman" w:cs="Times New Roman"/>
          <w:i/>
          <w:sz w:val="24"/>
          <w:szCs w:val="24"/>
        </w:rPr>
        <w:t>!, «</w:t>
      </w:r>
      <w:proofErr w:type="gramEnd"/>
      <w:r w:rsidRPr="00856DFF">
        <w:rPr>
          <w:rFonts w:ascii="Times New Roman" w:hAnsi="Times New Roman" w:cs="Times New Roman"/>
          <w:i/>
          <w:sz w:val="24"/>
          <w:szCs w:val="24"/>
        </w:rPr>
        <w:t xml:space="preserve">Я за здоровый образ жизни» </w:t>
      </w:r>
      <w:r w:rsidRPr="00856DFF">
        <w:rPr>
          <w:rFonts w:ascii="Times New Roman" w:hAnsi="Times New Roman" w:cs="Times New Roman"/>
          <w:sz w:val="24"/>
          <w:szCs w:val="24"/>
        </w:rPr>
        <w:t>имеют ярко выраженный личностный подход, где каждый участник активно вовлечен в разговор, дискуссию, игру.</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Одно из основных направлений профилактики наркотической зависимости среди подростков - пропаганда здорового образа жизни. Необходимо заострить внимание ребят на альтернативе наркотикам: можно заниматься любимым делом, спортом, творчеством, наконец, просто общаться с друзьями. Библиотеки должны стараться показать, какой насыщенной, интересной, яркой может быть жизнь, в которой нет места наркотикам.</w:t>
      </w:r>
    </w:p>
    <w:p w:rsidR="0073123D" w:rsidRPr="0072412C" w:rsidRDefault="004720BD" w:rsidP="007312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Библиотеки </w:t>
      </w:r>
      <w:r w:rsidR="0073123D" w:rsidRPr="00856DFF">
        <w:rPr>
          <w:rFonts w:ascii="Times New Roman" w:hAnsi="Times New Roman" w:cs="Times New Roman"/>
          <w:sz w:val="24"/>
          <w:szCs w:val="24"/>
        </w:rPr>
        <w:t xml:space="preserve"> совместно со школой, клубными учреждениями могут организовать для ребят и родителей </w:t>
      </w:r>
      <w:r w:rsidR="00FD3686" w:rsidRPr="00856DFF">
        <w:rPr>
          <w:rFonts w:ascii="Times New Roman" w:hAnsi="Times New Roman" w:cs="Times New Roman"/>
          <w:i/>
          <w:sz w:val="24"/>
          <w:szCs w:val="24"/>
        </w:rPr>
        <w:t xml:space="preserve">спортивно-театрализованное </w:t>
      </w:r>
      <w:r w:rsidR="0073123D" w:rsidRPr="00856DFF">
        <w:rPr>
          <w:rFonts w:ascii="Times New Roman" w:hAnsi="Times New Roman" w:cs="Times New Roman"/>
          <w:i/>
          <w:sz w:val="24"/>
          <w:szCs w:val="24"/>
        </w:rPr>
        <w:t xml:space="preserve">представление «Путешествие в </w:t>
      </w:r>
      <w:proofErr w:type="spellStart"/>
      <w:r w:rsidR="0073123D" w:rsidRPr="00856DFF">
        <w:rPr>
          <w:rFonts w:ascii="Times New Roman" w:hAnsi="Times New Roman" w:cs="Times New Roman"/>
          <w:i/>
          <w:sz w:val="24"/>
          <w:szCs w:val="24"/>
        </w:rPr>
        <w:t>Спортландию</w:t>
      </w:r>
      <w:proofErr w:type="spellEnd"/>
      <w:r w:rsidR="0073123D" w:rsidRPr="00856DFF">
        <w:rPr>
          <w:rFonts w:ascii="Times New Roman" w:hAnsi="Times New Roman" w:cs="Times New Roman"/>
          <w:i/>
          <w:sz w:val="24"/>
          <w:szCs w:val="24"/>
        </w:rPr>
        <w:t>», спортивно-литературные часы «Молодежь за здоровый образ жизни» и «Твоя жизнь в твоих руках», массовый праздник «Шоу-спартакиада» под девизом: «Здоровому - все здорово!», дискуссию «Всегда есть выбор», шоу «Здоровье сгубишь - новое не купишь!»</w:t>
      </w:r>
      <w:r w:rsidR="0073123D" w:rsidRPr="00856DFF">
        <w:rPr>
          <w:rFonts w:ascii="Times New Roman" w:hAnsi="Times New Roman" w:cs="Times New Roman"/>
          <w:sz w:val="24"/>
          <w:szCs w:val="24"/>
        </w:rPr>
        <w:t>, а зимой совместно с родителями – лыжный поход «На природу за здоровьем». Позитивным отношением к жизни и своему здоровью может стать и проведение подвижных и познавательных игр «Твой шанс», «Выбери здоровье, а не наркотики» и т.д. с элементами совместного семейного спортивного отдыха.</w:t>
      </w:r>
    </w:p>
    <w:p w:rsidR="00B0282B" w:rsidRPr="0072412C" w:rsidRDefault="00B0282B" w:rsidP="0073123D">
      <w:pPr>
        <w:spacing w:after="0" w:line="240" w:lineRule="auto"/>
        <w:ind w:firstLine="567"/>
        <w:jc w:val="both"/>
        <w:rPr>
          <w:rFonts w:ascii="Times New Roman" w:hAnsi="Times New Roman" w:cs="Times New Roman"/>
          <w:sz w:val="24"/>
          <w:szCs w:val="24"/>
        </w:rPr>
      </w:pPr>
    </w:p>
    <w:p w:rsidR="00F23049" w:rsidRPr="0072412C" w:rsidRDefault="00F23049" w:rsidP="0073123D">
      <w:pPr>
        <w:spacing w:after="0" w:line="240" w:lineRule="auto"/>
        <w:ind w:firstLine="567"/>
        <w:jc w:val="both"/>
        <w:rPr>
          <w:rFonts w:ascii="Times New Roman" w:hAnsi="Times New Roman" w:cs="Times New Roman"/>
          <w:sz w:val="24"/>
          <w:szCs w:val="24"/>
        </w:rPr>
      </w:pPr>
    </w:p>
    <w:p w:rsidR="00F23049" w:rsidRPr="0072412C" w:rsidRDefault="00F23049" w:rsidP="0073123D">
      <w:pPr>
        <w:spacing w:after="0" w:line="240" w:lineRule="auto"/>
        <w:ind w:firstLine="567"/>
        <w:jc w:val="both"/>
        <w:rPr>
          <w:rFonts w:ascii="Times New Roman" w:hAnsi="Times New Roman" w:cs="Times New Roman"/>
          <w:sz w:val="24"/>
          <w:szCs w:val="24"/>
        </w:rPr>
      </w:pPr>
    </w:p>
    <w:p w:rsidR="00F23049" w:rsidRPr="0072412C" w:rsidRDefault="00F23049" w:rsidP="0073123D">
      <w:pPr>
        <w:spacing w:after="0" w:line="240" w:lineRule="auto"/>
        <w:ind w:firstLine="567"/>
        <w:jc w:val="both"/>
        <w:rPr>
          <w:rFonts w:ascii="Times New Roman" w:hAnsi="Times New Roman" w:cs="Times New Roman"/>
          <w:sz w:val="24"/>
          <w:szCs w:val="24"/>
        </w:rPr>
      </w:pPr>
    </w:p>
    <w:p w:rsidR="0073123D" w:rsidRPr="00856DFF" w:rsidRDefault="0073123D" w:rsidP="0073123D">
      <w:pPr>
        <w:spacing w:after="0" w:line="240" w:lineRule="auto"/>
        <w:ind w:firstLine="567"/>
        <w:jc w:val="both"/>
        <w:rPr>
          <w:rFonts w:ascii="Times New Roman" w:hAnsi="Times New Roman" w:cs="Times New Roman"/>
          <w:b/>
          <w:i/>
          <w:sz w:val="24"/>
          <w:szCs w:val="24"/>
        </w:rPr>
      </w:pPr>
      <w:r w:rsidRPr="00856DFF">
        <w:rPr>
          <w:rFonts w:ascii="Times New Roman" w:hAnsi="Times New Roman" w:cs="Times New Roman"/>
          <w:b/>
          <w:sz w:val="24"/>
          <w:szCs w:val="24"/>
        </w:rPr>
        <w:lastRenderedPageBreak/>
        <w:t xml:space="preserve">Рекомендуем использовать: </w:t>
      </w:r>
      <w:r w:rsidRPr="00856DFF">
        <w:rPr>
          <w:rFonts w:ascii="Times New Roman" w:hAnsi="Times New Roman" w:cs="Times New Roman"/>
          <w:b/>
          <w:i/>
          <w:sz w:val="24"/>
          <w:szCs w:val="24"/>
        </w:rPr>
        <w:t>Акции, декады, марафоны.</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b/>
          <w:sz w:val="24"/>
          <w:szCs w:val="24"/>
        </w:rPr>
        <w:t xml:space="preserve"> АКЦИЯ</w:t>
      </w:r>
      <w:r w:rsidRPr="00856DFF">
        <w:rPr>
          <w:rFonts w:ascii="Times New Roman" w:hAnsi="Times New Roman" w:cs="Times New Roman"/>
          <w:sz w:val="24"/>
          <w:szCs w:val="24"/>
        </w:rPr>
        <w:t xml:space="preserve"> - ограниченное во времени, как правило, публичное действие, направленное на достижение общественно значимой цели или демонстрацию собственной позиции для активного воздействия на общественное сознание могут быть:</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 xml:space="preserve">1.Акции протеста и акции поддержки. </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2.Массовые и прямые.</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b/>
          <w:sz w:val="24"/>
          <w:szCs w:val="24"/>
        </w:rPr>
        <w:t>Важно:</w:t>
      </w:r>
      <w:r w:rsidRPr="00856DFF">
        <w:rPr>
          <w:rFonts w:ascii="Times New Roman" w:hAnsi="Times New Roman" w:cs="Times New Roman"/>
          <w:sz w:val="24"/>
          <w:szCs w:val="24"/>
        </w:rPr>
        <w:t xml:space="preserve"> Сначала нужно выбрать повод для акции, яркое название и форму проведения акции. </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b/>
          <w:sz w:val="24"/>
          <w:szCs w:val="24"/>
        </w:rPr>
        <w:t>Формы:</w:t>
      </w:r>
      <w:r w:rsidRPr="00856DFF">
        <w:rPr>
          <w:rFonts w:ascii="Times New Roman" w:hAnsi="Times New Roman" w:cs="Times New Roman"/>
          <w:sz w:val="24"/>
          <w:szCs w:val="24"/>
        </w:rPr>
        <w:t xml:space="preserve"> шествие, пикет, музыкальный концерт, уличное театрализованное представление и т.п.</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b/>
          <w:sz w:val="24"/>
          <w:szCs w:val="24"/>
        </w:rPr>
        <w:t>Сопровождение:</w:t>
      </w:r>
      <w:r w:rsidRPr="00856DFF">
        <w:rPr>
          <w:rFonts w:ascii="Times New Roman" w:hAnsi="Times New Roman" w:cs="Times New Roman"/>
          <w:sz w:val="24"/>
          <w:szCs w:val="24"/>
        </w:rPr>
        <w:t xml:space="preserve"> раздача тематических листовок, символов акции (например, красных ленточек), проведение опросов на улицах;</w:t>
      </w:r>
    </w:p>
    <w:p w:rsidR="0073123D" w:rsidRPr="00856DFF" w:rsidRDefault="0073123D" w:rsidP="0073123D">
      <w:pPr>
        <w:spacing w:after="0" w:line="240" w:lineRule="auto"/>
        <w:ind w:firstLine="567"/>
        <w:jc w:val="both"/>
        <w:rPr>
          <w:rFonts w:ascii="Times New Roman" w:hAnsi="Times New Roman" w:cs="Times New Roman"/>
          <w:b/>
          <w:sz w:val="24"/>
          <w:szCs w:val="24"/>
        </w:rPr>
      </w:pPr>
      <w:r w:rsidRPr="00856DFF">
        <w:rPr>
          <w:rFonts w:ascii="Times New Roman" w:hAnsi="Times New Roman" w:cs="Times New Roman"/>
          <w:b/>
          <w:sz w:val="24"/>
          <w:szCs w:val="24"/>
        </w:rPr>
        <w:t xml:space="preserve">Вовлечь сограждан: </w:t>
      </w:r>
      <w:r w:rsidRPr="00856DFF">
        <w:rPr>
          <w:rFonts w:ascii="Times New Roman" w:hAnsi="Times New Roman" w:cs="Times New Roman"/>
          <w:sz w:val="24"/>
          <w:szCs w:val="24"/>
        </w:rPr>
        <w:t>привлечь дружественные вам объединения (общественные  организации, государственные учреждения, коммерческие структуры).</w:t>
      </w:r>
    </w:p>
    <w:p w:rsidR="0073123D" w:rsidRPr="00856DFF" w:rsidRDefault="0073123D" w:rsidP="0073123D">
      <w:pPr>
        <w:spacing w:after="0" w:line="240" w:lineRule="auto"/>
        <w:ind w:firstLine="567"/>
        <w:jc w:val="both"/>
        <w:rPr>
          <w:rFonts w:ascii="Times New Roman" w:hAnsi="Times New Roman" w:cs="Times New Roman"/>
          <w:b/>
          <w:sz w:val="24"/>
          <w:szCs w:val="24"/>
        </w:rPr>
      </w:pPr>
      <w:r w:rsidRPr="00856DFF">
        <w:rPr>
          <w:rFonts w:ascii="Times New Roman" w:hAnsi="Times New Roman" w:cs="Times New Roman"/>
          <w:b/>
          <w:sz w:val="24"/>
          <w:szCs w:val="24"/>
        </w:rPr>
        <w:t xml:space="preserve">Рекламная поддержка и команда активных волонтёров </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 xml:space="preserve">Преимущество: основное событие, привлекательное для молодёжи, уже есть, вам остаётся только договориться с организатором и внести в него свой социальный элемент. Например, организация книжно-информационных выставок можно показывать видеоролики социальной рекламы, провести мини-сценки, информационные мини-акции.  </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 xml:space="preserve">Мини-акции: </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 xml:space="preserve"> против курения, обменивая сигареты на конфеты; </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 людям, покупающим  во время акции безалкогольные напитки, раздавать небольшие призы (например, шары, календари);</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 среди посетителей можно организовать опрос, провести анкетирование, чтобы актуализировать для них какие-либо проблемы;</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 можно вовлечь их в деятельность, просить что-то писать, придумывать лозунги, «</w:t>
      </w:r>
      <w:proofErr w:type="spellStart"/>
      <w:r w:rsidRPr="00856DFF">
        <w:rPr>
          <w:rFonts w:ascii="Times New Roman" w:hAnsi="Times New Roman" w:cs="Times New Roman"/>
          <w:sz w:val="24"/>
          <w:szCs w:val="24"/>
        </w:rPr>
        <w:t>кричалки</w:t>
      </w:r>
      <w:proofErr w:type="spellEnd"/>
      <w:r w:rsidRPr="00856DFF">
        <w:rPr>
          <w:rFonts w:ascii="Times New Roman" w:hAnsi="Times New Roman" w:cs="Times New Roman"/>
          <w:sz w:val="24"/>
          <w:szCs w:val="24"/>
        </w:rPr>
        <w:t>», вырезать из бумаги, участвовать в конкурсах и т.п.</w:t>
      </w:r>
    </w:p>
    <w:p w:rsidR="0073123D" w:rsidRPr="00856DFF" w:rsidRDefault="0073123D" w:rsidP="0073123D">
      <w:pPr>
        <w:spacing w:after="0" w:line="240" w:lineRule="auto"/>
        <w:ind w:firstLine="567"/>
        <w:jc w:val="both"/>
        <w:rPr>
          <w:rFonts w:ascii="Times New Roman" w:hAnsi="Times New Roman" w:cs="Times New Roman"/>
          <w:sz w:val="24"/>
          <w:szCs w:val="24"/>
        </w:rPr>
      </w:pPr>
      <w:proofErr w:type="spellStart"/>
      <w:proofErr w:type="gramStart"/>
      <w:r w:rsidRPr="00856DFF">
        <w:rPr>
          <w:rFonts w:ascii="Times New Roman" w:hAnsi="Times New Roman" w:cs="Times New Roman"/>
          <w:b/>
          <w:sz w:val="24"/>
          <w:szCs w:val="24"/>
        </w:rPr>
        <w:t>Флешмоб</w:t>
      </w:r>
      <w:proofErr w:type="spellEnd"/>
      <w:r w:rsidRPr="00856DFF">
        <w:rPr>
          <w:rFonts w:ascii="Times New Roman" w:hAnsi="Times New Roman" w:cs="Times New Roman"/>
          <w:b/>
          <w:sz w:val="24"/>
          <w:szCs w:val="24"/>
        </w:rPr>
        <w:t xml:space="preserve"> </w:t>
      </w:r>
      <w:r w:rsidRPr="00856DFF">
        <w:rPr>
          <w:rFonts w:ascii="Times New Roman" w:hAnsi="Times New Roman" w:cs="Times New Roman"/>
          <w:sz w:val="24"/>
          <w:szCs w:val="24"/>
        </w:rPr>
        <w:t xml:space="preserve">(от англ. </w:t>
      </w:r>
      <w:proofErr w:type="spellStart"/>
      <w:r w:rsidRPr="00856DFF">
        <w:rPr>
          <w:rFonts w:ascii="Times New Roman" w:hAnsi="Times New Roman" w:cs="Times New Roman"/>
          <w:sz w:val="24"/>
          <w:szCs w:val="24"/>
        </w:rPr>
        <w:t>flash</w:t>
      </w:r>
      <w:proofErr w:type="spellEnd"/>
      <w:r w:rsidRPr="00856DFF">
        <w:rPr>
          <w:rFonts w:ascii="Times New Roman" w:hAnsi="Times New Roman" w:cs="Times New Roman"/>
          <w:sz w:val="24"/>
          <w:szCs w:val="24"/>
        </w:rPr>
        <w:t xml:space="preserve"> – вспышка; миг, мгновение; </w:t>
      </w:r>
      <w:proofErr w:type="spellStart"/>
      <w:r w:rsidRPr="00856DFF">
        <w:rPr>
          <w:rFonts w:ascii="Times New Roman" w:hAnsi="Times New Roman" w:cs="Times New Roman"/>
          <w:sz w:val="24"/>
          <w:szCs w:val="24"/>
        </w:rPr>
        <w:t>mob</w:t>
      </w:r>
      <w:proofErr w:type="spellEnd"/>
      <w:r w:rsidRPr="00856DFF">
        <w:rPr>
          <w:rFonts w:ascii="Times New Roman" w:hAnsi="Times New Roman" w:cs="Times New Roman"/>
          <w:sz w:val="24"/>
          <w:szCs w:val="24"/>
        </w:rPr>
        <w:t xml:space="preserve"> – толпа; вместе переводится как «вспышка толпы» или </w:t>
      </w:r>
      <w:proofErr w:type="gramEnd"/>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как «мгновенная толпа») – это заранее спланированная массовая акция, в которой большая группа людей (</w:t>
      </w:r>
      <w:proofErr w:type="spellStart"/>
      <w:r w:rsidRPr="00856DFF">
        <w:rPr>
          <w:rFonts w:ascii="Times New Roman" w:hAnsi="Times New Roman" w:cs="Times New Roman"/>
          <w:sz w:val="24"/>
          <w:szCs w:val="24"/>
        </w:rPr>
        <w:t>мобберы</w:t>
      </w:r>
      <w:proofErr w:type="spellEnd"/>
      <w:r w:rsidRPr="00856DFF">
        <w:rPr>
          <w:rFonts w:ascii="Times New Roman" w:hAnsi="Times New Roman" w:cs="Times New Roman"/>
          <w:sz w:val="24"/>
          <w:szCs w:val="24"/>
        </w:rPr>
        <w:t xml:space="preserve">) внезапно появляется в общественном месте, в течение нескольких минут выполняют заранее оговоренные действия абсурдного (неуместного в данной обстановке) содержания и затем одновременно быстро расходится в разные стороны, как ни в </w:t>
      </w:r>
      <w:proofErr w:type="gramStart"/>
      <w:r w:rsidRPr="00856DFF">
        <w:rPr>
          <w:rFonts w:ascii="Times New Roman" w:hAnsi="Times New Roman" w:cs="Times New Roman"/>
          <w:sz w:val="24"/>
          <w:szCs w:val="24"/>
        </w:rPr>
        <w:t>чем</w:t>
      </w:r>
      <w:proofErr w:type="gramEnd"/>
      <w:r w:rsidRPr="00856DFF">
        <w:rPr>
          <w:rFonts w:ascii="Times New Roman" w:hAnsi="Times New Roman" w:cs="Times New Roman"/>
          <w:sz w:val="24"/>
          <w:szCs w:val="24"/>
        </w:rPr>
        <w:t xml:space="preserve"> ни бывало.</w:t>
      </w:r>
    </w:p>
    <w:p w:rsidR="0073123D" w:rsidRPr="00856DFF" w:rsidRDefault="0073123D" w:rsidP="0073123D">
      <w:pPr>
        <w:spacing w:after="0" w:line="240" w:lineRule="auto"/>
        <w:jc w:val="both"/>
        <w:rPr>
          <w:rFonts w:ascii="Times New Roman" w:hAnsi="Times New Roman" w:cs="Times New Roman"/>
          <w:b/>
          <w:i/>
          <w:sz w:val="24"/>
          <w:szCs w:val="24"/>
        </w:rPr>
      </w:pPr>
      <w:r w:rsidRPr="00856DFF">
        <w:rPr>
          <w:rFonts w:ascii="Times New Roman" w:hAnsi="Times New Roman" w:cs="Times New Roman"/>
          <w:b/>
          <w:i/>
          <w:sz w:val="24"/>
          <w:szCs w:val="24"/>
        </w:rPr>
        <w:t>Марафон-эстафета «</w:t>
      </w:r>
      <w:proofErr w:type="spellStart"/>
      <w:r w:rsidRPr="00856DFF">
        <w:rPr>
          <w:rFonts w:ascii="Times New Roman" w:hAnsi="Times New Roman" w:cs="Times New Roman"/>
          <w:b/>
          <w:i/>
          <w:sz w:val="24"/>
          <w:szCs w:val="24"/>
        </w:rPr>
        <w:t>Нарко</w:t>
      </w:r>
      <w:proofErr w:type="spellEnd"/>
      <w:r w:rsidRPr="00856DFF">
        <w:rPr>
          <w:rFonts w:ascii="Times New Roman" w:hAnsi="Times New Roman" w:cs="Times New Roman"/>
          <w:b/>
          <w:i/>
          <w:sz w:val="24"/>
          <w:szCs w:val="24"/>
        </w:rPr>
        <w:t>-Стоп!»:</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создание в библиотеках новых клубных формирований, пропагандирующих здоровый образ жизни;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обучение работников культурно-досуговой сферы новым приемам и технологиям работы с молодежью по профилактике наркомании в молодежной среде;</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конкурс тематических рисунков и плакатов «Наркомании - нет!».</w:t>
      </w:r>
    </w:p>
    <w:p w:rsidR="0073123D" w:rsidRPr="00856DFF" w:rsidRDefault="0073123D" w:rsidP="0073123D">
      <w:pPr>
        <w:spacing w:after="0" w:line="240" w:lineRule="auto"/>
        <w:jc w:val="both"/>
        <w:rPr>
          <w:rFonts w:ascii="Times New Roman" w:hAnsi="Times New Roman" w:cs="Times New Roman"/>
          <w:b/>
          <w:i/>
          <w:sz w:val="24"/>
          <w:szCs w:val="24"/>
        </w:rPr>
      </w:pPr>
      <w:r w:rsidRPr="00856DFF">
        <w:rPr>
          <w:rFonts w:ascii="Times New Roman" w:hAnsi="Times New Roman" w:cs="Times New Roman"/>
          <w:b/>
          <w:i/>
          <w:sz w:val="24"/>
          <w:szCs w:val="24"/>
        </w:rPr>
        <w:t>Акция «Нет наркотикам!»</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В программе акции предусмотреть:</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конкурс авторской песни, стихотворения, рисунка, сочинения «Я выбираю жизнь!»;</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круглые столы для родителей старшеклассников «Как распознать беду?»;</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консультации и беседы психотерапевтов, врачей-наркологов;</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передвижную фотовыставку «Молодёжь Беларуси - за здоровый образ жизни».</w:t>
      </w:r>
    </w:p>
    <w:p w:rsidR="0073123D" w:rsidRPr="00856DFF" w:rsidRDefault="0073123D" w:rsidP="0073123D">
      <w:pPr>
        <w:spacing w:after="0" w:line="240" w:lineRule="auto"/>
        <w:jc w:val="both"/>
        <w:rPr>
          <w:rFonts w:ascii="Times New Roman" w:hAnsi="Times New Roman" w:cs="Times New Roman"/>
          <w:b/>
          <w:i/>
          <w:sz w:val="24"/>
          <w:szCs w:val="24"/>
        </w:rPr>
      </w:pPr>
      <w:r w:rsidRPr="00856DFF">
        <w:rPr>
          <w:rFonts w:ascii="Times New Roman" w:hAnsi="Times New Roman" w:cs="Times New Roman"/>
          <w:b/>
          <w:i/>
          <w:sz w:val="24"/>
          <w:szCs w:val="24"/>
        </w:rPr>
        <w:t>Акция «Литература и кинематограф против наркотиков»</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В программе акции: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 круглый стол по теме «Наркомания - социальная проблема общества. Пути ее </w:t>
      </w:r>
      <w:r w:rsidR="00B0282B">
        <w:rPr>
          <w:rFonts w:ascii="Times New Roman" w:hAnsi="Times New Roman" w:cs="Times New Roman"/>
          <w:sz w:val="24"/>
          <w:szCs w:val="24"/>
        </w:rPr>
        <w:t>решения в нашем районе,</w:t>
      </w:r>
      <w:r w:rsidR="00B0282B" w:rsidRPr="0072412C">
        <w:rPr>
          <w:rFonts w:ascii="Times New Roman" w:hAnsi="Times New Roman" w:cs="Times New Roman"/>
          <w:sz w:val="24"/>
          <w:szCs w:val="24"/>
        </w:rPr>
        <w:t xml:space="preserve"> </w:t>
      </w:r>
      <w:r w:rsidR="00B0282B">
        <w:rPr>
          <w:rFonts w:ascii="Times New Roman" w:hAnsi="Times New Roman" w:cs="Times New Roman"/>
          <w:sz w:val="24"/>
          <w:szCs w:val="24"/>
        </w:rPr>
        <w:t>деревне</w:t>
      </w:r>
      <w:r w:rsidRPr="00856DFF">
        <w:rPr>
          <w:rFonts w:ascii="Times New Roman" w:hAnsi="Times New Roman" w:cs="Times New Roman"/>
          <w:sz w:val="24"/>
          <w:szCs w:val="24"/>
        </w:rPr>
        <w:t>»;</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презентация выставки «Альтернатива: литература, искусство, спорт - лучшие стимуляторы жизни»;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lastRenderedPageBreak/>
        <w:t>- профилактика наркомании в летний период, в т.ч. в лагерях отдыха с демонстрацией фильмов, слайд – шоу, медиа - презентаций антинаркотической направленности.</w:t>
      </w:r>
    </w:p>
    <w:p w:rsidR="0073123D" w:rsidRPr="00856DFF" w:rsidRDefault="0073123D" w:rsidP="0073123D">
      <w:pPr>
        <w:spacing w:after="0" w:line="240" w:lineRule="auto"/>
        <w:jc w:val="both"/>
        <w:rPr>
          <w:rFonts w:ascii="Times New Roman" w:hAnsi="Times New Roman" w:cs="Times New Roman"/>
          <w:b/>
          <w:i/>
          <w:sz w:val="24"/>
          <w:szCs w:val="24"/>
        </w:rPr>
      </w:pPr>
      <w:r w:rsidRPr="00856DFF">
        <w:rPr>
          <w:rFonts w:ascii="Times New Roman" w:hAnsi="Times New Roman" w:cs="Times New Roman"/>
          <w:b/>
          <w:i/>
          <w:sz w:val="24"/>
          <w:szCs w:val="24"/>
        </w:rPr>
        <w:t>Акция «Обратная связь»</w:t>
      </w:r>
    </w:p>
    <w:p w:rsidR="0073123D" w:rsidRPr="00856DFF" w:rsidRDefault="0073123D" w:rsidP="0073123D">
      <w:pPr>
        <w:spacing w:after="0" w:line="240" w:lineRule="auto"/>
        <w:jc w:val="both"/>
        <w:rPr>
          <w:rFonts w:ascii="Times New Roman" w:hAnsi="Times New Roman" w:cs="Times New Roman"/>
          <w:b/>
          <w:i/>
          <w:sz w:val="24"/>
          <w:szCs w:val="24"/>
        </w:rPr>
      </w:pPr>
      <w:r w:rsidRPr="00856DFF">
        <w:rPr>
          <w:rFonts w:ascii="Times New Roman" w:hAnsi="Times New Roman" w:cs="Times New Roman"/>
          <w:sz w:val="24"/>
          <w:szCs w:val="24"/>
        </w:rPr>
        <w:t>В программе акции: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-передвижная фотовыставка «</w:t>
      </w:r>
      <w:proofErr w:type="spellStart"/>
      <w:r w:rsidRPr="00856DFF">
        <w:rPr>
          <w:rFonts w:ascii="Times New Roman" w:hAnsi="Times New Roman" w:cs="Times New Roman"/>
          <w:sz w:val="24"/>
          <w:szCs w:val="24"/>
        </w:rPr>
        <w:t>Нарко</w:t>
      </w:r>
      <w:proofErr w:type="spellEnd"/>
      <w:r w:rsidRPr="00856DFF">
        <w:rPr>
          <w:rFonts w:ascii="Times New Roman" w:hAnsi="Times New Roman" w:cs="Times New Roman"/>
          <w:sz w:val="24"/>
          <w:szCs w:val="24"/>
        </w:rPr>
        <w:t>-нет»;</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-круглый стол «Как распознать беду?»;</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встреча-диспут «Наркотик. Стоит ли ему доверять?»;</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 анкетирование </w:t>
      </w:r>
      <w:r w:rsidR="00B0282B">
        <w:rPr>
          <w:rFonts w:ascii="Times New Roman" w:hAnsi="Times New Roman" w:cs="Times New Roman"/>
          <w:sz w:val="24"/>
          <w:szCs w:val="24"/>
        </w:rPr>
        <w:t xml:space="preserve">учащихся школ, колледжа </w:t>
      </w:r>
      <w:r w:rsidRPr="00856DFF">
        <w:rPr>
          <w:rFonts w:ascii="Times New Roman" w:hAnsi="Times New Roman" w:cs="Times New Roman"/>
          <w:sz w:val="24"/>
          <w:szCs w:val="24"/>
        </w:rPr>
        <w:t xml:space="preserve"> на тему «Ты за здоровый образ жизни?».</w:t>
      </w:r>
    </w:p>
    <w:p w:rsidR="0073123D" w:rsidRPr="00856DFF" w:rsidRDefault="0073123D" w:rsidP="0073123D">
      <w:pPr>
        <w:spacing w:after="0" w:line="240" w:lineRule="auto"/>
        <w:jc w:val="both"/>
        <w:rPr>
          <w:rFonts w:ascii="Times New Roman" w:hAnsi="Times New Roman" w:cs="Times New Roman"/>
          <w:b/>
          <w:i/>
          <w:sz w:val="24"/>
          <w:szCs w:val="24"/>
        </w:rPr>
      </w:pPr>
      <w:r w:rsidRPr="00856DFF">
        <w:rPr>
          <w:rFonts w:ascii="Times New Roman" w:hAnsi="Times New Roman" w:cs="Times New Roman"/>
          <w:b/>
          <w:i/>
          <w:sz w:val="24"/>
          <w:szCs w:val="24"/>
        </w:rPr>
        <w:t>Акция «Молодежь XXI века против наркотиков»</w:t>
      </w:r>
    </w:p>
    <w:p w:rsidR="0073123D" w:rsidRPr="00856DFF" w:rsidRDefault="0073123D" w:rsidP="0073123D">
      <w:pPr>
        <w:spacing w:after="0" w:line="240" w:lineRule="auto"/>
        <w:jc w:val="both"/>
        <w:rPr>
          <w:rFonts w:ascii="Times New Roman" w:hAnsi="Times New Roman" w:cs="Times New Roman"/>
          <w:b/>
          <w:i/>
          <w:sz w:val="24"/>
          <w:szCs w:val="24"/>
        </w:rPr>
      </w:pPr>
      <w:r w:rsidRPr="00856DFF">
        <w:rPr>
          <w:rFonts w:ascii="Times New Roman" w:hAnsi="Times New Roman" w:cs="Times New Roman"/>
          <w:sz w:val="24"/>
          <w:szCs w:val="24"/>
        </w:rPr>
        <w:t>В программе акции: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информационно-ролевой тренинг «Противостояние. Наркотики против нас - мы против наркотиков»;</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тематические вечера «Жизнь прекрасна без наркотиков», «Здоровый образ жизни - здоровая нация», «Подросток и закон»;</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проведение диспутов на тему «Что такое стресс?», «Наркотики? За и против»;</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тематическая диск</w:t>
      </w:r>
      <w:r w:rsidR="00B0282B">
        <w:rPr>
          <w:rFonts w:ascii="Times New Roman" w:hAnsi="Times New Roman" w:cs="Times New Roman"/>
          <w:sz w:val="24"/>
          <w:szCs w:val="24"/>
        </w:rPr>
        <w:t xml:space="preserve">отека «Здоровый  </w:t>
      </w:r>
      <w:r w:rsidRPr="00856DFF">
        <w:rPr>
          <w:rFonts w:ascii="Times New Roman" w:hAnsi="Times New Roman" w:cs="Times New Roman"/>
          <w:sz w:val="24"/>
          <w:szCs w:val="24"/>
        </w:rPr>
        <w:t>райцентр)».</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b/>
          <w:i/>
          <w:sz w:val="24"/>
          <w:szCs w:val="24"/>
          <w:u w:val="single"/>
        </w:rPr>
        <w:t>Декады:</w:t>
      </w:r>
      <w:r w:rsidRPr="00856DFF">
        <w:rPr>
          <w:rFonts w:ascii="Times New Roman" w:hAnsi="Times New Roman" w:cs="Times New Roman"/>
          <w:sz w:val="24"/>
          <w:szCs w:val="24"/>
        </w:rPr>
        <w:t xml:space="preserve"> Поколение. ru. против наркотиков; Молодежь за здоровый образ жизни; SOS! Остановить беду.</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b/>
          <w:i/>
          <w:sz w:val="24"/>
          <w:szCs w:val="24"/>
          <w:u w:val="single"/>
        </w:rPr>
        <w:t xml:space="preserve">Кинолектории, </w:t>
      </w:r>
      <w:proofErr w:type="spellStart"/>
      <w:r w:rsidRPr="00856DFF">
        <w:rPr>
          <w:rFonts w:ascii="Times New Roman" w:hAnsi="Times New Roman" w:cs="Times New Roman"/>
          <w:b/>
          <w:i/>
          <w:sz w:val="24"/>
          <w:szCs w:val="24"/>
          <w:u w:val="single"/>
        </w:rPr>
        <w:t>видеочасы</w:t>
      </w:r>
      <w:proofErr w:type="spellEnd"/>
      <w:r w:rsidRPr="00856DFF">
        <w:rPr>
          <w:rFonts w:ascii="Times New Roman" w:hAnsi="Times New Roman" w:cs="Times New Roman"/>
          <w:b/>
          <w:i/>
          <w:sz w:val="24"/>
          <w:szCs w:val="24"/>
        </w:rPr>
        <w:t xml:space="preserve">: </w:t>
      </w:r>
      <w:proofErr w:type="spellStart"/>
      <w:r w:rsidRPr="00856DFF">
        <w:rPr>
          <w:rFonts w:ascii="Times New Roman" w:hAnsi="Times New Roman" w:cs="Times New Roman"/>
          <w:sz w:val="24"/>
          <w:szCs w:val="24"/>
        </w:rPr>
        <w:t>Видеочас</w:t>
      </w:r>
      <w:proofErr w:type="spellEnd"/>
      <w:r w:rsidRPr="00856DFF">
        <w:rPr>
          <w:rFonts w:ascii="Times New Roman" w:hAnsi="Times New Roman" w:cs="Times New Roman"/>
          <w:sz w:val="24"/>
          <w:szCs w:val="24"/>
        </w:rPr>
        <w:t xml:space="preserve"> «Осколки разбитой юности»; (рекомендуем построить на исповедях молодых наркоманов, в основе которых лежат примеры искалеченных наркотиками судеб, наглядно показывающие страшную правду). Успеху подобного мероприятия будет способствовать то, что оно не должно содержать скучных нотаций и запугивания, а только факты из жизни реальных людей.</w:t>
      </w:r>
    </w:p>
    <w:p w:rsidR="0073123D" w:rsidRPr="00856DFF" w:rsidRDefault="0073123D" w:rsidP="0073123D">
      <w:pPr>
        <w:spacing w:after="0" w:line="240" w:lineRule="auto"/>
        <w:jc w:val="both"/>
        <w:rPr>
          <w:rFonts w:ascii="Times New Roman" w:hAnsi="Times New Roman" w:cs="Times New Roman"/>
          <w:sz w:val="24"/>
          <w:szCs w:val="24"/>
        </w:rPr>
      </w:pPr>
      <w:proofErr w:type="gramStart"/>
      <w:r w:rsidRPr="00856DFF">
        <w:rPr>
          <w:rFonts w:ascii="Times New Roman" w:hAnsi="Times New Roman" w:cs="Times New Roman"/>
          <w:sz w:val="24"/>
          <w:szCs w:val="24"/>
        </w:rPr>
        <w:t xml:space="preserve">- </w:t>
      </w:r>
      <w:proofErr w:type="spellStart"/>
      <w:r w:rsidRPr="00856DFF">
        <w:rPr>
          <w:rFonts w:ascii="Times New Roman" w:hAnsi="Times New Roman" w:cs="Times New Roman"/>
          <w:sz w:val="24"/>
          <w:szCs w:val="24"/>
        </w:rPr>
        <w:t>Видеочас</w:t>
      </w:r>
      <w:proofErr w:type="spellEnd"/>
      <w:r w:rsidRPr="00856DFF">
        <w:rPr>
          <w:rFonts w:ascii="Times New Roman" w:hAnsi="Times New Roman" w:cs="Times New Roman"/>
          <w:sz w:val="24"/>
          <w:szCs w:val="24"/>
        </w:rPr>
        <w:t xml:space="preserve"> «По ком звонит колокол», построенный на документальных фактах (видеофильмы), расскажет о распространении наркомании, СПИДа в молодежной среде, пропаганде ценности человеческой жизни, о милосердии, доброте, сопереживании, о помощи оказавшимся в беде.</w:t>
      </w:r>
      <w:proofErr w:type="gramEnd"/>
    </w:p>
    <w:p w:rsidR="0073123D" w:rsidRPr="00856DFF" w:rsidRDefault="0073123D" w:rsidP="0073123D">
      <w:pPr>
        <w:spacing w:after="0" w:line="240" w:lineRule="auto"/>
        <w:jc w:val="both"/>
        <w:rPr>
          <w:rFonts w:ascii="Times New Roman" w:hAnsi="Times New Roman" w:cs="Times New Roman"/>
          <w:b/>
          <w:i/>
          <w:sz w:val="24"/>
          <w:szCs w:val="24"/>
          <w:u w:val="single"/>
        </w:rPr>
      </w:pPr>
      <w:r w:rsidRPr="00856DFF">
        <w:rPr>
          <w:rFonts w:ascii="Times New Roman" w:hAnsi="Times New Roman" w:cs="Times New Roman"/>
          <w:b/>
          <w:i/>
          <w:sz w:val="24"/>
          <w:szCs w:val="24"/>
          <w:u w:val="single"/>
        </w:rPr>
        <w:t xml:space="preserve">Беседы, информационные часы, уроки нравственности, здоровья, </w:t>
      </w:r>
      <w:proofErr w:type="spellStart"/>
      <w:r w:rsidRPr="00856DFF">
        <w:rPr>
          <w:rFonts w:ascii="Times New Roman" w:hAnsi="Times New Roman" w:cs="Times New Roman"/>
          <w:b/>
          <w:i/>
          <w:sz w:val="24"/>
          <w:szCs w:val="24"/>
          <w:u w:val="single"/>
        </w:rPr>
        <w:t>видеоуроки</w:t>
      </w:r>
      <w:proofErr w:type="spellEnd"/>
      <w:r w:rsidRPr="00856DFF">
        <w:rPr>
          <w:rFonts w:ascii="Times New Roman" w:hAnsi="Times New Roman" w:cs="Times New Roman"/>
          <w:sz w:val="24"/>
          <w:szCs w:val="24"/>
          <w:u w:val="single"/>
        </w:rPr>
        <w:t>:</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Как уберечь подростка от наркомании (беседа);</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Как и почему люди становятся рабами наркотиков (</w:t>
      </w:r>
      <w:proofErr w:type="spellStart"/>
      <w:r w:rsidRPr="00856DFF">
        <w:rPr>
          <w:rFonts w:ascii="Times New Roman" w:hAnsi="Times New Roman" w:cs="Times New Roman"/>
          <w:sz w:val="24"/>
          <w:szCs w:val="24"/>
        </w:rPr>
        <w:t>видеурок</w:t>
      </w:r>
      <w:proofErr w:type="spellEnd"/>
      <w:r w:rsidRPr="00856DFF">
        <w:rPr>
          <w:rFonts w:ascii="Times New Roman" w:hAnsi="Times New Roman" w:cs="Times New Roman"/>
          <w:sz w:val="24"/>
          <w:szCs w:val="24"/>
        </w:rPr>
        <w:t>);</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Наркотик. Стоит ли ему доверять? (информационный час);</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-За здоровый образ жизни (урок здоровья);</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Как переживать опасный возраст ваших детей (беседа для родителей);</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Наркотики: мираж и действительность (информационный час);</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-Страшная плата за краткий миг радости (беседа);</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Цифры и факты о наркомании (информационный час);</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Горькие плоды сладкой жизни (урок нравственности);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-Дьявольские подарки древних цивилизаций (информационный час из истории наркомании и использования наркотических средств):</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Что такое наркомания и как становятся ее жертвами (беседа);</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Алкоголь, наркотики и наше здоровье (информационный час);</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Ранняя диагностика, профилактика и принципы лечения наркомании (информационный час);</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-Наркотики и закон (урок нравственности);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Факторы, располагающие к наркомании и токсикомании (урок здоровья);</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Желания, тревоги и проблемы «трудного возраста» (урок нравственности);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Применение наркотиков в медицине (информационный час);</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Проблемы мотивации при подростковой наркомании (беседа);</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Психические расстройства у подростков при употреблении наркотиков (информационный час);</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Опасные наслаждения (беседа);</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-Ключ к профилактике наркомании (беседа);</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lastRenderedPageBreak/>
        <w:t>-Наркотики - угроза национальной безопасности (информационный час);</w:t>
      </w:r>
    </w:p>
    <w:p w:rsidR="0073123D" w:rsidRPr="00856DFF" w:rsidRDefault="00FD3686"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-Наркомания в Башкортостане</w:t>
      </w:r>
      <w:r w:rsidR="0073123D" w:rsidRPr="00856DFF">
        <w:rPr>
          <w:rFonts w:ascii="Times New Roman" w:hAnsi="Times New Roman" w:cs="Times New Roman"/>
          <w:sz w:val="24"/>
          <w:szCs w:val="24"/>
        </w:rPr>
        <w:t>. Состояние и проблемы (информационный час);</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Что должны сказать родители своему ребенку о наркотиках? (беседа для родителей);</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Проблема профилактики наркомании в молодежной среде (беседа);</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-Наркомания. Два шага от пропасти (</w:t>
      </w:r>
      <w:proofErr w:type="spellStart"/>
      <w:r w:rsidRPr="00856DFF">
        <w:rPr>
          <w:rFonts w:ascii="Times New Roman" w:hAnsi="Times New Roman" w:cs="Times New Roman"/>
          <w:sz w:val="24"/>
          <w:szCs w:val="24"/>
        </w:rPr>
        <w:t>видеоурок</w:t>
      </w:r>
      <w:proofErr w:type="spellEnd"/>
      <w:r w:rsidRPr="00856DFF">
        <w:rPr>
          <w:rFonts w:ascii="Times New Roman" w:hAnsi="Times New Roman" w:cs="Times New Roman"/>
          <w:sz w:val="24"/>
          <w:szCs w:val="24"/>
        </w:rPr>
        <w:t>);</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Не отнимай у себя «завтра» (урок нравственности);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Вредные привычки (урок здоровья) и другие.</w:t>
      </w:r>
    </w:p>
    <w:p w:rsidR="0073123D" w:rsidRPr="00856DFF" w:rsidRDefault="0073123D" w:rsidP="0073123D">
      <w:pPr>
        <w:spacing w:after="0" w:line="240" w:lineRule="auto"/>
        <w:jc w:val="both"/>
        <w:rPr>
          <w:rFonts w:ascii="Times New Roman" w:hAnsi="Times New Roman" w:cs="Times New Roman"/>
          <w:b/>
          <w:i/>
          <w:sz w:val="24"/>
          <w:szCs w:val="24"/>
          <w:u w:val="single"/>
        </w:rPr>
      </w:pPr>
      <w:r w:rsidRPr="00856DFF">
        <w:rPr>
          <w:rFonts w:ascii="Times New Roman" w:hAnsi="Times New Roman" w:cs="Times New Roman"/>
          <w:b/>
          <w:i/>
          <w:sz w:val="24"/>
          <w:szCs w:val="24"/>
          <w:u w:val="single"/>
        </w:rPr>
        <w:t>Диспуты, дискуссии, вечера вопросов и ответов, круглые столы, ток-шоу, устные журналы:</w:t>
      </w:r>
    </w:p>
    <w:p w:rsidR="0073123D" w:rsidRPr="00856DFF" w:rsidRDefault="0073123D" w:rsidP="0073123D">
      <w:pPr>
        <w:spacing w:after="0" w:line="240" w:lineRule="auto"/>
        <w:jc w:val="both"/>
        <w:rPr>
          <w:rFonts w:ascii="Times New Roman" w:hAnsi="Times New Roman" w:cs="Times New Roman"/>
          <w:b/>
          <w:i/>
          <w:sz w:val="24"/>
          <w:szCs w:val="24"/>
        </w:rPr>
      </w:pPr>
      <w:r w:rsidRPr="00856DFF">
        <w:rPr>
          <w:rFonts w:ascii="Times New Roman" w:hAnsi="Times New Roman" w:cs="Times New Roman"/>
          <w:sz w:val="24"/>
          <w:szCs w:val="24"/>
        </w:rPr>
        <w:t>- «Наркотики: за и против» (диспут);</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«Наркотики – суррогат» (круглый стол);</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«Наркология в вопросах и ответах» (вечер вопросов и ответов);</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«Мой выбор - жизнь без наркотиков» (дискуссия);</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Наркомания - общая беда (круглый стол с представителями правоохранительных органов, медицинских, образовательных учреждений, молодежных и общественных организаций);</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Внимание, наркомания! (круглый стол, в котором принимают участие психолог, детский врач, инспектор по делам несовершеннолетних, родители)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Наркомания - глазами молодежи (вечер-диалог)</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Здоровье, жизнь, будущее (круглый стол)</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Как остановить беду (ток-шоу)</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Подросток и закон (устный журнал)</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Тебе нужны наркотики? - Нет, это наркотикам нужен ты (диспут)</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- 100 советов на здоровье (ток-шоу)</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Береги здоровье смолоду (устный журнал)</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Подросток тянется к наркотикам. Почему? (вечер вопросов и ответов)</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 Осторожно: табак - легальный наркотик (круглый стол по борьбе с </w:t>
      </w:r>
      <w:proofErr w:type="spellStart"/>
      <w:r w:rsidRPr="00856DFF">
        <w:rPr>
          <w:rFonts w:ascii="Times New Roman" w:hAnsi="Times New Roman" w:cs="Times New Roman"/>
          <w:sz w:val="24"/>
          <w:szCs w:val="24"/>
        </w:rPr>
        <w:t>табакокурением</w:t>
      </w:r>
      <w:proofErr w:type="spellEnd"/>
      <w:r w:rsidRPr="00856DFF">
        <w:rPr>
          <w:rFonts w:ascii="Times New Roman" w:hAnsi="Times New Roman" w:cs="Times New Roman"/>
          <w:sz w:val="24"/>
          <w:szCs w:val="24"/>
        </w:rPr>
        <w:t>)</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«Конкретные вопросы - откровенные ответы» (вечер вопросов и ответов)</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SOS! Беда на острие иглы (ток-шоу);</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Духовное здоровье молодежи (круглый стол с представителями духовенства, поэтами, писателями, журналистами);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Знать, чтобы не умереть молодым (вечер вопросов и ответов)</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-Горькие плоды красивой жизни (устный журнал)</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-Умеем ли мы властвовать над собой (дискуссия);</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-Здоровье - богатство страны (ток-шоу);</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-Мифы и </w:t>
      </w:r>
      <w:proofErr w:type="gramStart"/>
      <w:r w:rsidRPr="00856DFF">
        <w:rPr>
          <w:rFonts w:ascii="Times New Roman" w:hAnsi="Times New Roman" w:cs="Times New Roman"/>
          <w:sz w:val="24"/>
          <w:szCs w:val="24"/>
        </w:rPr>
        <w:t>правда</w:t>
      </w:r>
      <w:proofErr w:type="gramEnd"/>
      <w:r w:rsidRPr="00856DFF">
        <w:rPr>
          <w:rFonts w:ascii="Times New Roman" w:hAnsi="Times New Roman" w:cs="Times New Roman"/>
          <w:sz w:val="24"/>
          <w:szCs w:val="24"/>
        </w:rPr>
        <w:t xml:space="preserve"> о наркотиках (устный журнал);</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-Искусственный рай или дорога в ад (вечер вопросов и ответов).</w:t>
      </w:r>
    </w:p>
    <w:p w:rsidR="0073123D" w:rsidRPr="00856DFF" w:rsidRDefault="0073123D" w:rsidP="0073123D">
      <w:pPr>
        <w:spacing w:after="0" w:line="240" w:lineRule="auto"/>
        <w:jc w:val="both"/>
        <w:rPr>
          <w:rFonts w:ascii="Times New Roman" w:hAnsi="Times New Roman" w:cs="Times New Roman"/>
          <w:sz w:val="24"/>
          <w:szCs w:val="24"/>
          <w:u w:val="single"/>
        </w:rPr>
      </w:pPr>
      <w:r w:rsidRPr="00856DFF">
        <w:rPr>
          <w:rFonts w:ascii="Times New Roman" w:hAnsi="Times New Roman" w:cs="Times New Roman"/>
          <w:b/>
          <w:i/>
          <w:sz w:val="24"/>
          <w:szCs w:val="24"/>
          <w:u w:val="single"/>
        </w:rPr>
        <w:t xml:space="preserve">Викторины, </w:t>
      </w:r>
      <w:proofErr w:type="gramStart"/>
      <w:r w:rsidRPr="00856DFF">
        <w:rPr>
          <w:rFonts w:ascii="Times New Roman" w:hAnsi="Times New Roman" w:cs="Times New Roman"/>
          <w:b/>
          <w:i/>
          <w:sz w:val="24"/>
          <w:szCs w:val="24"/>
          <w:u w:val="single"/>
        </w:rPr>
        <w:t>блиц-турниры</w:t>
      </w:r>
      <w:proofErr w:type="gramEnd"/>
      <w:r w:rsidRPr="00856DFF">
        <w:rPr>
          <w:rFonts w:ascii="Times New Roman" w:hAnsi="Times New Roman" w:cs="Times New Roman"/>
          <w:b/>
          <w:i/>
          <w:sz w:val="24"/>
          <w:szCs w:val="24"/>
          <w:u w:val="single"/>
        </w:rPr>
        <w:t>:</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Здоровый образ жизни. Что это значит (викторина);</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Конкретные вопросы - откровенные ответы (викторина);</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Знаете ли вы? (викторина);</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Наркотик. Стоит ли ему доверять? (</w:t>
      </w:r>
      <w:proofErr w:type="gramStart"/>
      <w:r w:rsidRPr="00856DFF">
        <w:rPr>
          <w:rFonts w:ascii="Times New Roman" w:hAnsi="Times New Roman" w:cs="Times New Roman"/>
          <w:sz w:val="24"/>
          <w:szCs w:val="24"/>
        </w:rPr>
        <w:t>блиц-турнир</w:t>
      </w:r>
      <w:proofErr w:type="gramEnd"/>
      <w:r w:rsidRPr="00856DFF">
        <w:rPr>
          <w:rFonts w:ascii="Times New Roman" w:hAnsi="Times New Roman" w:cs="Times New Roman"/>
          <w:sz w:val="24"/>
          <w:szCs w:val="24"/>
        </w:rPr>
        <w:t>);</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Молодежь против наркотиков (</w:t>
      </w:r>
      <w:proofErr w:type="gramStart"/>
      <w:r w:rsidRPr="00856DFF">
        <w:rPr>
          <w:rFonts w:ascii="Times New Roman" w:hAnsi="Times New Roman" w:cs="Times New Roman"/>
          <w:sz w:val="24"/>
          <w:szCs w:val="24"/>
        </w:rPr>
        <w:t>блиц-турнир</w:t>
      </w:r>
      <w:proofErr w:type="gramEnd"/>
      <w:r w:rsidRPr="00856DFF">
        <w:rPr>
          <w:rFonts w:ascii="Times New Roman" w:hAnsi="Times New Roman" w:cs="Times New Roman"/>
          <w:sz w:val="24"/>
          <w:szCs w:val="24"/>
        </w:rPr>
        <w:t>);</w:t>
      </w:r>
    </w:p>
    <w:p w:rsidR="0073123D"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В здоровом теле - здоровый дух (</w:t>
      </w:r>
      <w:proofErr w:type="gramStart"/>
      <w:r w:rsidRPr="00856DFF">
        <w:rPr>
          <w:rFonts w:ascii="Times New Roman" w:hAnsi="Times New Roman" w:cs="Times New Roman"/>
          <w:sz w:val="24"/>
          <w:szCs w:val="24"/>
        </w:rPr>
        <w:t>блиц-турнир</w:t>
      </w:r>
      <w:proofErr w:type="gramEnd"/>
      <w:r w:rsidRPr="00856DFF">
        <w:rPr>
          <w:rFonts w:ascii="Times New Roman" w:hAnsi="Times New Roman" w:cs="Times New Roman"/>
          <w:sz w:val="24"/>
          <w:szCs w:val="24"/>
        </w:rPr>
        <w:t>)</w:t>
      </w:r>
    </w:p>
    <w:p w:rsidR="00505531" w:rsidRPr="0072412C" w:rsidRDefault="00505531" w:rsidP="0073123D">
      <w:pPr>
        <w:spacing w:after="0" w:line="240" w:lineRule="auto"/>
        <w:jc w:val="both"/>
        <w:rPr>
          <w:rFonts w:ascii="Times New Roman" w:hAnsi="Times New Roman" w:cs="Times New Roman"/>
          <w:sz w:val="24"/>
          <w:szCs w:val="24"/>
        </w:rPr>
      </w:pPr>
    </w:p>
    <w:p w:rsidR="00F23049" w:rsidRPr="0072412C" w:rsidRDefault="00F23049" w:rsidP="0073123D">
      <w:pPr>
        <w:spacing w:after="0" w:line="240" w:lineRule="auto"/>
        <w:jc w:val="both"/>
        <w:rPr>
          <w:rFonts w:ascii="Times New Roman" w:hAnsi="Times New Roman" w:cs="Times New Roman"/>
          <w:sz w:val="24"/>
          <w:szCs w:val="24"/>
        </w:rPr>
      </w:pPr>
    </w:p>
    <w:p w:rsidR="00F23049" w:rsidRPr="0072412C" w:rsidRDefault="00F23049" w:rsidP="0073123D">
      <w:pPr>
        <w:spacing w:after="0" w:line="240" w:lineRule="auto"/>
        <w:jc w:val="both"/>
        <w:rPr>
          <w:rFonts w:ascii="Times New Roman" w:hAnsi="Times New Roman" w:cs="Times New Roman"/>
          <w:sz w:val="24"/>
          <w:szCs w:val="24"/>
        </w:rPr>
      </w:pPr>
    </w:p>
    <w:p w:rsidR="00F23049" w:rsidRPr="0072412C" w:rsidRDefault="00F23049" w:rsidP="0073123D">
      <w:pPr>
        <w:spacing w:after="0" w:line="240" w:lineRule="auto"/>
        <w:jc w:val="both"/>
        <w:rPr>
          <w:rFonts w:ascii="Times New Roman" w:hAnsi="Times New Roman" w:cs="Times New Roman"/>
          <w:sz w:val="24"/>
          <w:szCs w:val="24"/>
        </w:rPr>
      </w:pPr>
    </w:p>
    <w:p w:rsidR="00F23049" w:rsidRPr="0072412C" w:rsidRDefault="00F23049" w:rsidP="0073123D">
      <w:pPr>
        <w:spacing w:after="0" w:line="240" w:lineRule="auto"/>
        <w:jc w:val="both"/>
        <w:rPr>
          <w:rFonts w:ascii="Times New Roman" w:hAnsi="Times New Roman" w:cs="Times New Roman"/>
          <w:sz w:val="24"/>
          <w:szCs w:val="24"/>
        </w:rPr>
      </w:pPr>
    </w:p>
    <w:p w:rsidR="00F23049" w:rsidRPr="0072412C" w:rsidRDefault="00F23049" w:rsidP="0073123D">
      <w:pPr>
        <w:spacing w:after="0" w:line="240" w:lineRule="auto"/>
        <w:jc w:val="both"/>
        <w:rPr>
          <w:rFonts w:ascii="Times New Roman" w:hAnsi="Times New Roman" w:cs="Times New Roman"/>
          <w:sz w:val="24"/>
          <w:szCs w:val="24"/>
        </w:rPr>
      </w:pPr>
    </w:p>
    <w:p w:rsidR="00F23049" w:rsidRPr="0072412C" w:rsidRDefault="00F23049" w:rsidP="0073123D">
      <w:pPr>
        <w:spacing w:after="0" w:line="240" w:lineRule="auto"/>
        <w:jc w:val="both"/>
        <w:rPr>
          <w:rFonts w:ascii="Times New Roman" w:hAnsi="Times New Roman" w:cs="Times New Roman"/>
          <w:sz w:val="24"/>
          <w:szCs w:val="24"/>
        </w:rPr>
      </w:pPr>
    </w:p>
    <w:p w:rsidR="0073123D" w:rsidRPr="00856DFF" w:rsidRDefault="0073123D" w:rsidP="0073123D">
      <w:pPr>
        <w:spacing w:after="0" w:line="240" w:lineRule="auto"/>
        <w:jc w:val="both"/>
        <w:rPr>
          <w:rFonts w:ascii="Times New Roman" w:hAnsi="Times New Roman" w:cs="Times New Roman"/>
          <w:b/>
          <w:sz w:val="24"/>
          <w:szCs w:val="24"/>
        </w:rPr>
      </w:pPr>
    </w:p>
    <w:p w:rsidR="0073123D" w:rsidRPr="00856DFF" w:rsidRDefault="0073123D" w:rsidP="0073123D">
      <w:pPr>
        <w:spacing w:after="0" w:line="240" w:lineRule="auto"/>
        <w:jc w:val="center"/>
        <w:rPr>
          <w:rFonts w:ascii="Times New Roman" w:hAnsi="Times New Roman" w:cs="Times New Roman"/>
          <w:b/>
          <w:sz w:val="24"/>
          <w:szCs w:val="24"/>
        </w:rPr>
      </w:pPr>
      <w:r w:rsidRPr="00856DFF">
        <w:rPr>
          <w:rFonts w:ascii="Times New Roman" w:hAnsi="Times New Roman" w:cs="Times New Roman"/>
          <w:b/>
          <w:sz w:val="24"/>
          <w:szCs w:val="24"/>
        </w:rPr>
        <w:lastRenderedPageBreak/>
        <w:t xml:space="preserve">Рекламно-издательская деятельность библиотек </w:t>
      </w:r>
    </w:p>
    <w:p w:rsidR="0073123D" w:rsidRPr="00856DFF" w:rsidRDefault="0073123D" w:rsidP="0073123D">
      <w:pPr>
        <w:spacing w:after="0" w:line="240" w:lineRule="auto"/>
        <w:jc w:val="center"/>
        <w:rPr>
          <w:rFonts w:ascii="Times New Roman" w:hAnsi="Times New Roman" w:cs="Times New Roman"/>
          <w:sz w:val="24"/>
          <w:szCs w:val="24"/>
        </w:rPr>
      </w:pPr>
      <w:r w:rsidRPr="00856DFF">
        <w:rPr>
          <w:rFonts w:ascii="Times New Roman" w:hAnsi="Times New Roman" w:cs="Times New Roman"/>
          <w:b/>
          <w:sz w:val="24"/>
          <w:szCs w:val="24"/>
        </w:rPr>
        <w:t>по профилактике наркомании</w:t>
      </w:r>
    </w:p>
    <w:p w:rsidR="0073123D" w:rsidRPr="00856DFF" w:rsidRDefault="0073123D" w:rsidP="0073123D">
      <w:pPr>
        <w:spacing w:after="0" w:line="240" w:lineRule="auto"/>
        <w:jc w:val="center"/>
        <w:rPr>
          <w:rFonts w:ascii="Times New Roman" w:hAnsi="Times New Roman" w:cs="Times New Roman"/>
          <w:sz w:val="24"/>
          <w:szCs w:val="24"/>
        </w:rPr>
      </w:pP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О малых формах издательской продукции – памятках, буклетах, рекомендательных списках – необходимо сказать отдельно. В принципе, эти издания очень эффективны в работе по профилактике наркомании, наглядно освещая возможности библиотек, раскрывая фонды по самым различным темам.</w:t>
      </w:r>
      <w:r w:rsidR="00505531">
        <w:rPr>
          <w:rFonts w:ascii="Times New Roman" w:hAnsi="Times New Roman" w:cs="Times New Roman"/>
          <w:sz w:val="24"/>
          <w:szCs w:val="24"/>
        </w:rPr>
        <w:t xml:space="preserve"> Практически все библиотеки </w:t>
      </w:r>
      <w:r w:rsidRPr="00856DFF">
        <w:rPr>
          <w:rFonts w:ascii="Times New Roman" w:hAnsi="Times New Roman" w:cs="Times New Roman"/>
          <w:sz w:val="24"/>
          <w:szCs w:val="24"/>
        </w:rPr>
        <w:t xml:space="preserve"> могут сегодня подготовить и издать подобные издания: рекомендательные списки: </w:t>
      </w:r>
      <w:r w:rsidRPr="00856DFF">
        <w:rPr>
          <w:rFonts w:ascii="Times New Roman" w:hAnsi="Times New Roman" w:cs="Times New Roman"/>
          <w:i/>
          <w:sz w:val="24"/>
          <w:szCs w:val="24"/>
        </w:rPr>
        <w:t>«Горькие плоды сладкой жизни», «Нет - наркотикам!», «Скажи наркотикам-нет!», «Скажи жизни – да!», «Право на жизнь»</w:t>
      </w:r>
      <w:r w:rsidRPr="00856DFF">
        <w:rPr>
          <w:rFonts w:ascii="Times New Roman" w:hAnsi="Times New Roman" w:cs="Times New Roman"/>
          <w:sz w:val="24"/>
          <w:szCs w:val="24"/>
        </w:rPr>
        <w:t xml:space="preserve">; памятки: </w:t>
      </w:r>
      <w:r w:rsidRPr="00856DFF">
        <w:rPr>
          <w:rFonts w:ascii="Times New Roman" w:hAnsi="Times New Roman" w:cs="Times New Roman"/>
          <w:i/>
          <w:sz w:val="24"/>
          <w:szCs w:val="24"/>
        </w:rPr>
        <w:t xml:space="preserve">«Как не стать жертвой наркомании», «Не дайте стать вашему ребенку мишенью», «Мифы и </w:t>
      </w:r>
      <w:proofErr w:type="gramStart"/>
      <w:r w:rsidRPr="00856DFF">
        <w:rPr>
          <w:rFonts w:ascii="Times New Roman" w:hAnsi="Times New Roman" w:cs="Times New Roman"/>
          <w:i/>
          <w:sz w:val="24"/>
          <w:szCs w:val="24"/>
        </w:rPr>
        <w:t>факты о наркотиках</w:t>
      </w:r>
      <w:proofErr w:type="gramEnd"/>
      <w:r w:rsidRPr="00856DFF">
        <w:rPr>
          <w:rFonts w:ascii="Times New Roman" w:hAnsi="Times New Roman" w:cs="Times New Roman"/>
          <w:i/>
          <w:sz w:val="24"/>
          <w:szCs w:val="24"/>
        </w:rPr>
        <w:t>», «Остановись перед пропастью»,</w:t>
      </w:r>
      <w:r w:rsidRPr="00856DFF">
        <w:rPr>
          <w:rFonts w:ascii="Times New Roman" w:hAnsi="Times New Roman" w:cs="Times New Roman"/>
          <w:sz w:val="24"/>
          <w:szCs w:val="24"/>
        </w:rPr>
        <w:t xml:space="preserve"> информационный листок </w:t>
      </w:r>
      <w:r w:rsidRPr="00856DFF">
        <w:rPr>
          <w:rFonts w:ascii="Times New Roman" w:hAnsi="Times New Roman" w:cs="Times New Roman"/>
          <w:i/>
          <w:sz w:val="24"/>
          <w:szCs w:val="24"/>
        </w:rPr>
        <w:t>«Ты можешь и должен противостоять наркотикам!»</w:t>
      </w:r>
      <w:r w:rsidRPr="00856DFF">
        <w:rPr>
          <w:rFonts w:ascii="Times New Roman" w:hAnsi="Times New Roman" w:cs="Times New Roman"/>
          <w:sz w:val="24"/>
          <w:szCs w:val="24"/>
        </w:rPr>
        <w:t xml:space="preserve"> и др.</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Среди детей и подростков в библиотеках очень популярны тематические конкурсы рисунк</w:t>
      </w:r>
      <w:r w:rsidR="00A26535">
        <w:rPr>
          <w:rFonts w:ascii="Times New Roman" w:hAnsi="Times New Roman" w:cs="Times New Roman"/>
          <w:sz w:val="24"/>
          <w:szCs w:val="24"/>
        </w:rPr>
        <w:t xml:space="preserve">ов. Например, в библиотеках </w:t>
      </w:r>
      <w:r w:rsidRPr="00856DFF">
        <w:rPr>
          <w:rFonts w:ascii="Times New Roman" w:hAnsi="Times New Roman" w:cs="Times New Roman"/>
          <w:sz w:val="24"/>
          <w:szCs w:val="24"/>
        </w:rPr>
        <w:t xml:space="preserve"> рекомендуем провести конкурс рисунков «Путь к беде – наркомания!», конкурс рисунков и плакатов «За здоровый образ жизни», «Всеми цветами радуги – за здоровый образ жизни». Итоги таких конкурсов могут быть озвучены на совместных мероприятия</w:t>
      </w:r>
      <w:r w:rsidR="00A26535">
        <w:rPr>
          <w:rFonts w:ascii="Times New Roman" w:hAnsi="Times New Roman" w:cs="Times New Roman"/>
          <w:sz w:val="24"/>
          <w:szCs w:val="24"/>
        </w:rPr>
        <w:t>х библиотек со школами,  колледжем</w:t>
      </w:r>
      <w:r w:rsidRPr="00856DFF">
        <w:rPr>
          <w:rFonts w:ascii="Times New Roman" w:hAnsi="Times New Roman" w:cs="Times New Roman"/>
          <w:sz w:val="24"/>
          <w:szCs w:val="24"/>
        </w:rPr>
        <w:t>, родителями. Дети – участники конкурса рисунков – могут представить свои работы, подробно рассказать, какой смысл они вкладывали в свои работы.</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 xml:space="preserve">Одним </w:t>
      </w:r>
      <w:proofErr w:type="gramStart"/>
      <w:r w:rsidRPr="00856DFF">
        <w:rPr>
          <w:rFonts w:ascii="Times New Roman" w:hAnsi="Times New Roman" w:cs="Times New Roman"/>
          <w:sz w:val="24"/>
          <w:szCs w:val="24"/>
        </w:rPr>
        <w:t>из</w:t>
      </w:r>
      <w:proofErr w:type="gramEnd"/>
      <w:r w:rsidRPr="00856DFF">
        <w:rPr>
          <w:rFonts w:ascii="Times New Roman" w:hAnsi="Times New Roman" w:cs="Times New Roman"/>
          <w:sz w:val="24"/>
          <w:szCs w:val="24"/>
        </w:rPr>
        <w:t xml:space="preserve"> </w:t>
      </w:r>
      <w:proofErr w:type="gramStart"/>
      <w:r w:rsidRPr="00856DFF">
        <w:rPr>
          <w:rFonts w:ascii="Times New Roman" w:hAnsi="Times New Roman" w:cs="Times New Roman"/>
          <w:sz w:val="24"/>
          <w:szCs w:val="24"/>
        </w:rPr>
        <w:t>направлением</w:t>
      </w:r>
      <w:proofErr w:type="gramEnd"/>
      <w:r w:rsidRPr="00856DFF">
        <w:rPr>
          <w:rFonts w:ascii="Times New Roman" w:hAnsi="Times New Roman" w:cs="Times New Roman"/>
          <w:sz w:val="24"/>
          <w:szCs w:val="24"/>
        </w:rPr>
        <w:t xml:space="preserve"> издательской деятельности библиотек является ведение, разработка и оформление буклетов, библиографических рекомендательных списков литературы, тематических папок, методических материалов психолога, создание листков информации, книжных закладок, памяток. Материалы рекомендуем активно использовать при проведении массовых мероприятий и должны иметь конкретную целевую читательскую аудиторию.</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b/>
          <w:sz w:val="24"/>
          <w:szCs w:val="24"/>
        </w:rPr>
        <w:t>- «Беда зовется наркоманией»</w:t>
      </w:r>
      <w:r w:rsidRPr="00856DFF">
        <w:rPr>
          <w:rFonts w:ascii="Times New Roman" w:hAnsi="Times New Roman" w:cs="Times New Roman"/>
          <w:sz w:val="24"/>
          <w:szCs w:val="24"/>
        </w:rPr>
        <w:t xml:space="preserve"> (Информационный выпуск, библиографический список литературы, посвященный проблеме наркомании, советы родителям, как распознать у ребенка наркозависимость);</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b/>
          <w:sz w:val="24"/>
          <w:szCs w:val="24"/>
        </w:rPr>
        <w:t>- «Опасная зона — твердое «нет» (</w:t>
      </w:r>
      <w:r w:rsidRPr="00856DFF">
        <w:rPr>
          <w:rFonts w:ascii="Times New Roman" w:hAnsi="Times New Roman" w:cs="Times New Roman"/>
          <w:sz w:val="24"/>
          <w:szCs w:val="24"/>
        </w:rPr>
        <w:t xml:space="preserve">Библиографический указатель будет полезен всем, кого волнуют проблемы наркомании и рекомендован для работы нашим коллегам в детских, школьных и юношеских библиотеках). </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 </w:t>
      </w:r>
      <w:r w:rsidRPr="00856DFF">
        <w:rPr>
          <w:rFonts w:ascii="Times New Roman" w:hAnsi="Times New Roman" w:cs="Times New Roman"/>
          <w:b/>
          <w:sz w:val="24"/>
          <w:szCs w:val="24"/>
        </w:rPr>
        <w:t>«Наркотикам — нет!» (</w:t>
      </w:r>
      <w:r w:rsidRPr="00856DFF">
        <w:rPr>
          <w:rFonts w:ascii="Times New Roman" w:hAnsi="Times New Roman" w:cs="Times New Roman"/>
          <w:sz w:val="24"/>
          <w:szCs w:val="24"/>
        </w:rPr>
        <w:t xml:space="preserve">в буклете можно рассказать о различных стадиях наркозависимости). Вопрос, проходящий «красной строкой» «А тебе это нужно?» заставит задуматься каждого. Адресовать подросткам и молодежи. </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b/>
          <w:sz w:val="24"/>
          <w:szCs w:val="24"/>
        </w:rPr>
        <w:t>- «Будь осторожен!»</w:t>
      </w:r>
      <w:r w:rsidRPr="00856DFF">
        <w:rPr>
          <w:rFonts w:ascii="Times New Roman" w:hAnsi="Times New Roman" w:cs="Times New Roman"/>
          <w:sz w:val="24"/>
          <w:szCs w:val="24"/>
        </w:rPr>
        <w:t xml:space="preserve"> - буклет об опасностях, которые таят в себе курительные смеси. Книжная закладка «Остановись, подумай!» даст установку НИКОГДА НЕ ПРОБОВАТЬ наркотики для детей младшего и старшего школьного возраста. Рекомендуем запланировать также выпуск таких информационных буклетов: «Остров безопасности» - для старшего школьного возраста;</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«Наркотикам – нет!» - для подростков и молодежи;</w:t>
      </w:r>
      <w:r w:rsidRPr="00856DFF">
        <w:rPr>
          <w:rFonts w:ascii="Times New Roman" w:hAnsi="Times New Roman" w:cs="Times New Roman"/>
          <w:sz w:val="24"/>
          <w:szCs w:val="24"/>
        </w:rPr>
        <w:br/>
        <w:t>«Улица. Семья. Подросток» — для детей и родителей;</w:t>
      </w:r>
      <w:r w:rsidRPr="00856DFF">
        <w:rPr>
          <w:rFonts w:ascii="Times New Roman" w:hAnsi="Times New Roman" w:cs="Times New Roman"/>
          <w:sz w:val="24"/>
          <w:szCs w:val="24"/>
        </w:rPr>
        <w:br/>
        <w:t>«Имя беды — наркотик» - для старшего школьного возраста;</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«Просто скажи: «Нет»! - для учащихся средних классов;</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«Пока не поздно!» - для учащихся средних классов;</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«Выбери жизнь!» - для учащихся средних классов;</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«Родители против наркотиков» - памятка родителям;</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«Выбери жизнь!» - для детей старшего школьного возраста;</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«Сигнал опасности» - для учащихся средних и старших классов;</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«Укрепляем тело: Здоровый образ жизни молодого поколения» - для читателей библиотеки и жителей района. «Мир без наркотиков» — библиографический список литературы для читателей библиотеки;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lastRenderedPageBreak/>
        <w:t>«Сто советов на здоровье» - библиографический список литературы для детей среднего школьного возраста;</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«Мост через пропасть» - библиографический список литературы для читателей библиотеки для подростков и молодежи.</w:t>
      </w:r>
    </w:p>
    <w:p w:rsidR="0073123D" w:rsidRPr="00856DFF" w:rsidRDefault="0073123D" w:rsidP="0073123D">
      <w:pPr>
        <w:tabs>
          <w:tab w:val="left" w:pos="567"/>
        </w:tabs>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 xml:space="preserve"> В библиотеках также рекомендуем  оформить тематические папки, </w:t>
      </w:r>
      <w:proofErr w:type="spellStart"/>
      <w:r w:rsidRPr="00856DFF">
        <w:rPr>
          <w:rFonts w:ascii="Times New Roman" w:hAnsi="Times New Roman" w:cs="Times New Roman"/>
          <w:sz w:val="24"/>
          <w:szCs w:val="24"/>
        </w:rPr>
        <w:t>инфор</w:t>
      </w:r>
      <w:proofErr w:type="gramStart"/>
      <w:r w:rsidRPr="00856DFF">
        <w:rPr>
          <w:rFonts w:ascii="Times New Roman" w:hAnsi="Times New Roman" w:cs="Times New Roman"/>
          <w:sz w:val="24"/>
          <w:szCs w:val="24"/>
        </w:rPr>
        <w:t>м</w:t>
      </w:r>
      <w:proofErr w:type="spellEnd"/>
      <w:r w:rsidRPr="00856DFF">
        <w:rPr>
          <w:rFonts w:ascii="Times New Roman" w:hAnsi="Times New Roman" w:cs="Times New Roman"/>
          <w:sz w:val="24"/>
          <w:szCs w:val="24"/>
        </w:rPr>
        <w:t>-</w:t>
      </w:r>
      <w:proofErr w:type="gramEnd"/>
      <w:r w:rsidRPr="00856DFF">
        <w:rPr>
          <w:rFonts w:ascii="Times New Roman" w:hAnsi="Times New Roman" w:cs="Times New Roman"/>
          <w:sz w:val="24"/>
          <w:szCs w:val="24"/>
        </w:rPr>
        <w:t xml:space="preserve"> дайджесты на темы:</w:t>
      </w:r>
    </w:p>
    <w:p w:rsidR="0073123D" w:rsidRPr="00856DFF" w:rsidRDefault="0073123D" w:rsidP="0073123D">
      <w:pPr>
        <w:tabs>
          <w:tab w:val="left" w:pos="567"/>
        </w:tabs>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 xml:space="preserve">«За здоровый образ жизни», собирая в них интересные факты, сценарные материалы, опыт работы других библиотек, методические рекомендации: «Наркотики не в моде», «Десять </w:t>
      </w:r>
      <w:proofErr w:type="gramStart"/>
      <w:r w:rsidRPr="00856DFF">
        <w:rPr>
          <w:rFonts w:ascii="Times New Roman" w:hAnsi="Times New Roman" w:cs="Times New Roman"/>
          <w:sz w:val="24"/>
          <w:szCs w:val="24"/>
        </w:rPr>
        <w:t>фактов о наркотиках</w:t>
      </w:r>
      <w:proofErr w:type="gramEnd"/>
      <w:r w:rsidRPr="00856DFF">
        <w:rPr>
          <w:rFonts w:ascii="Times New Roman" w:hAnsi="Times New Roman" w:cs="Times New Roman"/>
          <w:sz w:val="24"/>
          <w:szCs w:val="24"/>
        </w:rPr>
        <w:t>», «Жизнь прекрасна! Не губите ее!» - для учащихся старшего школьного возраста;</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Участие библиотек в решении задач профилактики наркомании в молодёжной среде – подтверждение их просветительской и педагогической функции. Библиотека является одним из звеньев в системе учреждений, занимающихся предупреждением вредных привычек, пропаганды здорового образа жизни.</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Задача библиотек, используя весь арсенал средств индивидуальной и массовой работы с читателями, своими библиотечными способами: с помощью книги, информации, донесёнными вовремя, раскрыть:</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 xml:space="preserve">-пагубное действие наркотических средств на организм человека; </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-социальные последствия употребления наркотиков;</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-вопросы, связанные с уголовной ответственностью в этой области.</w:t>
      </w:r>
    </w:p>
    <w:p w:rsidR="0073123D" w:rsidRPr="00856DFF" w:rsidRDefault="0073123D" w:rsidP="0073123D">
      <w:pPr>
        <w:spacing w:after="0" w:line="240" w:lineRule="auto"/>
        <w:ind w:firstLine="567"/>
        <w:jc w:val="both"/>
        <w:rPr>
          <w:rFonts w:ascii="Times New Roman" w:hAnsi="Times New Roman" w:cs="Times New Roman"/>
          <w:sz w:val="24"/>
          <w:szCs w:val="24"/>
        </w:rPr>
      </w:pPr>
      <w:r w:rsidRPr="00856DFF">
        <w:rPr>
          <w:rFonts w:ascii="Times New Roman" w:hAnsi="Times New Roman" w:cs="Times New Roman"/>
          <w:sz w:val="24"/>
          <w:szCs w:val="24"/>
        </w:rPr>
        <w:t xml:space="preserve">Согласно китайской мудрости, уверенность в успехе – половина успеха. А залогом успеха в любой деятельности является хорошая исполнительность, нацеленность на достижение положительных результатов. В работе по антинаркотической пропаганде на первое место мы ставим проблему повышения уровня осведомленности населения в вопросах механизма действия наркотиков: </w:t>
      </w:r>
      <w:proofErr w:type="gramStart"/>
      <w:r w:rsidRPr="00856DFF">
        <w:rPr>
          <w:rFonts w:ascii="Times New Roman" w:hAnsi="Times New Roman" w:cs="Times New Roman"/>
          <w:sz w:val="24"/>
          <w:szCs w:val="24"/>
        </w:rPr>
        <w:t>осведомлен</w:t>
      </w:r>
      <w:proofErr w:type="gramEnd"/>
      <w:r w:rsidRPr="00856DFF">
        <w:rPr>
          <w:rFonts w:ascii="Times New Roman" w:hAnsi="Times New Roman" w:cs="Times New Roman"/>
          <w:sz w:val="24"/>
          <w:szCs w:val="24"/>
        </w:rPr>
        <w:t xml:space="preserve"> – значит, вооружен.</w:t>
      </w:r>
    </w:p>
    <w:p w:rsidR="0073123D" w:rsidRPr="0072412C" w:rsidRDefault="0073123D" w:rsidP="0073123D">
      <w:pPr>
        <w:spacing w:after="0" w:line="240" w:lineRule="auto"/>
        <w:ind w:firstLine="567"/>
        <w:jc w:val="both"/>
        <w:rPr>
          <w:rFonts w:ascii="Times New Roman" w:hAnsi="Times New Roman" w:cs="Times New Roman"/>
          <w:b/>
          <w:sz w:val="24"/>
          <w:szCs w:val="24"/>
        </w:rPr>
      </w:pPr>
      <w:r w:rsidRPr="00856DFF">
        <w:rPr>
          <w:rFonts w:ascii="Times New Roman" w:hAnsi="Times New Roman" w:cs="Times New Roman"/>
          <w:sz w:val="24"/>
          <w:szCs w:val="24"/>
        </w:rPr>
        <w:t xml:space="preserve">Важно донести до каждого мысль </w:t>
      </w:r>
      <w:proofErr w:type="gramStart"/>
      <w:r w:rsidRPr="00856DFF">
        <w:rPr>
          <w:rFonts w:ascii="Times New Roman" w:hAnsi="Times New Roman" w:cs="Times New Roman"/>
          <w:sz w:val="24"/>
          <w:szCs w:val="24"/>
        </w:rPr>
        <w:t>Дж</w:t>
      </w:r>
      <w:proofErr w:type="gramEnd"/>
      <w:r w:rsidRPr="00856DFF">
        <w:rPr>
          <w:rFonts w:ascii="Times New Roman" w:hAnsi="Times New Roman" w:cs="Times New Roman"/>
          <w:sz w:val="24"/>
          <w:szCs w:val="24"/>
        </w:rPr>
        <w:t xml:space="preserve"> Чаплина: </w:t>
      </w:r>
      <w:r w:rsidRPr="00F95A09">
        <w:rPr>
          <w:rFonts w:ascii="Times New Roman" w:hAnsi="Times New Roman" w:cs="Times New Roman"/>
          <w:b/>
          <w:sz w:val="24"/>
          <w:szCs w:val="24"/>
        </w:rPr>
        <w:t>«Наркотики хороши, чтобы убежать от реальности, но реальность так богата – зачем от нее убегать?».</w:t>
      </w:r>
    </w:p>
    <w:p w:rsidR="00F23049" w:rsidRPr="0072412C" w:rsidRDefault="00F23049" w:rsidP="0073123D">
      <w:pPr>
        <w:spacing w:after="0" w:line="240" w:lineRule="auto"/>
        <w:ind w:firstLine="567"/>
        <w:jc w:val="both"/>
        <w:rPr>
          <w:rFonts w:ascii="Times New Roman" w:hAnsi="Times New Roman" w:cs="Times New Roman"/>
          <w:b/>
          <w:sz w:val="24"/>
          <w:szCs w:val="24"/>
        </w:rPr>
      </w:pPr>
    </w:p>
    <w:p w:rsidR="0073123D" w:rsidRPr="00856DFF" w:rsidRDefault="0073123D" w:rsidP="00642911">
      <w:pPr>
        <w:pStyle w:val="a6"/>
        <w:shd w:val="clear" w:color="auto" w:fill="FFFFFF"/>
        <w:spacing w:after="0" w:afterAutospacing="0"/>
        <w:jc w:val="right"/>
        <w:rPr>
          <w:rStyle w:val="a7"/>
          <w:i/>
          <w:color w:val="000000"/>
        </w:rPr>
      </w:pPr>
      <w:r w:rsidRPr="00856DFF">
        <w:rPr>
          <w:rStyle w:val="a7"/>
          <w:i/>
          <w:color w:val="000000"/>
        </w:rPr>
        <w:t>Приложение № 1</w:t>
      </w:r>
    </w:p>
    <w:p w:rsidR="0073123D" w:rsidRPr="00856DFF" w:rsidRDefault="0073123D" w:rsidP="0073123D">
      <w:pPr>
        <w:pStyle w:val="a6"/>
        <w:shd w:val="clear" w:color="auto" w:fill="FFFFFF"/>
        <w:spacing w:before="0" w:beforeAutospacing="0" w:after="0" w:afterAutospacing="0"/>
        <w:jc w:val="both"/>
        <w:rPr>
          <w:rStyle w:val="a7"/>
          <w:color w:val="000000"/>
        </w:rPr>
      </w:pPr>
    </w:p>
    <w:p w:rsidR="0073123D" w:rsidRPr="00856DFF" w:rsidRDefault="0073123D" w:rsidP="0073123D">
      <w:pPr>
        <w:pStyle w:val="a6"/>
        <w:shd w:val="clear" w:color="auto" w:fill="FFFFFF"/>
        <w:spacing w:before="0" w:beforeAutospacing="0" w:after="0" w:afterAutospacing="0"/>
        <w:jc w:val="center"/>
        <w:rPr>
          <w:color w:val="000000"/>
        </w:rPr>
      </w:pPr>
      <w:r w:rsidRPr="00856DFF">
        <w:rPr>
          <w:rStyle w:val="a7"/>
          <w:color w:val="000000"/>
        </w:rPr>
        <w:t>ПРОФИЛАКТИКА НАРКОМАНИИ</w:t>
      </w:r>
    </w:p>
    <w:p w:rsidR="0073123D" w:rsidRPr="00856DFF" w:rsidRDefault="0073123D" w:rsidP="0073123D">
      <w:pPr>
        <w:pStyle w:val="a6"/>
        <w:shd w:val="clear" w:color="auto" w:fill="FFFFFF"/>
        <w:spacing w:before="0" w:beforeAutospacing="0" w:after="0" w:afterAutospacing="0"/>
        <w:jc w:val="center"/>
        <w:rPr>
          <w:color w:val="000000"/>
        </w:rPr>
      </w:pPr>
      <w:r w:rsidRPr="00856DFF">
        <w:rPr>
          <w:rStyle w:val="a7"/>
          <w:color w:val="000000"/>
        </w:rPr>
        <w:t>Материал к памятке по профилактике наркомании</w:t>
      </w:r>
    </w:p>
    <w:p w:rsidR="0073123D" w:rsidRPr="00856DFF" w:rsidRDefault="0073123D" w:rsidP="0073123D">
      <w:pPr>
        <w:pStyle w:val="a6"/>
        <w:shd w:val="clear" w:color="auto" w:fill="FFFFFF"/>
        <w:spacing w:before="0" w:beforeAutospacing="0" w:after="0" w:afterAutospacing="0"/>
        <w:ind w:firstLine="708"/>
        <w:jc w:val="both"/>
        <w:rPr>
          <w:color w:val="000000"/>
        </w:rPr>
      </w:pPr>
    </w:p>
    <w:p w:rsidR="0073123D" w:rsidRPr="00856DFF" w:rsidRDefault="0073123D" w:rsidP="0073123D">
      <w:pPr>
        <w:pStyle w:val="a6"/>
        <w:shd w:val="clear" w:color="auto" w:fill="FFFFFF"/>
        <w:spacing w:before="0" w:beforeAutospacing="0" w:after="0" w:afterAutospacing="0"/>
        <w:ind w:firstLine="708"/>
        <w:jc w:val="both"/>
        <w:rPr>
          <w:color w:val="000000"/>
        </w:rPr>
      </w:pPr>
      <w:r w:rsidRPr="00856DFF">
        <w:rPr>
          <w:color w:val="000000"/>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w:t>
      </w:r>
      <w:proofErr w:type="gramStart"/>
      <w:r w:rsidRPr="00856DFF">
        <w:rPr>
          <w:color w:val="000000"/>
        </w:rPr>
        <w:t>.е</w:t>
      </w:r>
      <w:proofErr w:type="gramEnd"/>
      <w:r w:rsidRPr="00856DFF">
        <w:rPr>
          <w:color w:val="000000"/>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73123D" w:rsidRPr="00856DFF" w:rsidRDefault="0073123D" w:rsidP="0073123D">
      <w:pPr>
        <w:pStyle w:val="a6"/>
        <w:shd w:val="clear" w:color="auto" w:fill="FFFFFF"/>
        <w:spacing w:before="0" w:beforeAutospacing="0" w:after="0" w:afterAutospacing="0"/>
        <w:jc w:val="both"/>
        <w:rPr>
          <w:rStyle w:val="a7"/>
          <w:color w:val="000000"/>
        </w:rPr>
      </w:pPr>
    </w:p>
    <w:p w:rsidR="0073123D" w:rsidRPr="00856DFF" w:rsidRDefault="0073123D" w:rsidP="0073123D">
      <w:pPr>
        <w:pStyle w:val="a6"/>
        <w:shd w:val="clear" w:color="auto" w:fill="FFFFFF"/>
        <w:spacing w:before="0" w:beforeAutospacing="0" w:after="0" w:afterAutospacing="0"/>
        <w:jc w:val="center"/>
        <w:rPr>
          <w:color w:val="000000"/>
        </w:rPr>
      </w:pPr>
      <w:r w:rsidRPr="00856DFF">
        <w:rPr>
          <w:rStyle w:val="a7"/>
          <w:color w:val="000000"/>
        </w:rPr>
        <w:t>ПРОФИЛАКТИКА НАРКОМАНИИ</w:t>
      </w:r>
      <w:r w:rsidRPr="00856DFF">
        <w:rPr>
          <w:color w:val="000000"/>
        </w:rPr>
        <w:t>:</w:t>
      </w:r>
      <w:r w:rsidRPr="00856DFF">
        <w:rPr>
          <w:rStyle w:val="apple-converted-space"/>
          <w:color w:val="000000"/>
        </w:rPr>
        <w:t xml:space="preserve"> </w:t>
      </w:r>
      <w:r w:rsidRPr="00856DFF">
        <w:rPr>
          <w:rStyle w:val="a7"/>
          <w:color w:val="000000"/>
        </w:rPr>
        <w:t>семья</w:t>
      </w:r>
    </w:p>
    <w:p w:rsidR="0073123D" w:rsidRPr="00856DFF" w:rsidRDefault="0073123D" w:rsidP="0073123D">
      <w:pPr>
        <w:pStyle w:val="a6"/>
        <w:shd w:val="clear" w:color="auto" w:fill="FFFFFF"/>
        <w:spacing w:before="0" w:beforeAutospacing="0" w:after="0" w:afterAutospacing="0"/>
        <w:ind w:firstLine="708"/>
        <w:jc w:val="both"/>
        <w:rPr>
          <w:color w:val="000000"/>
        </w:rPr>
      </w:pPr>
      <w:r w:rsidRPr="00856DFF">
        <w:rPr>
          <w:color w:val="000000"/>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w:t>
      </w:r>
      <w:r w:rsidRPr="00856DFF">
        <w:rPr>
          <w:color w:val="000000"/>
        </w:rPr>
        <w:lastRenderedPageBreak/>
        <w:t xml:space="preserve">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средний возраст, в котором дети уже пробуют наркотики 14 лет. Значит,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sidRPr="00856DFF">
        <w:rPr>
          <w:color w:val="000000"/>
        </w:rPr>
        <w:t>на</w:t>
      </w:r>
      <w:proofErr w:type="gramEnd"/>
      <w:r w:rsidRPr="00856DFF">
        <w:rPr>
          <w:color w:val="000000"/>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73123D" w:rsidRDefault="0073123D" w:rsidP="0073123D">
      <w:pPr>
        <w:pStyle w:val="a6"/>
        <w:shd w:val="clear" w:color="auto" w:fill="FFFFFF"/>
        <w:spacing w:before="0" w:beforeAutospacing="0" w:after="0" w:afterAutospacing="0"/>
        <w:jc w:val="both"/>
        <w:rPr>
          <w:color w:val="000000"/>
        </w:rPr>
      </w:pPr>
      <w:r w:rsidRPr="00856DFF">
        <w:rPr>
          <w:color w:val="000000"/>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sidRPr="00856DFF">
        <w:rPr>
          <w:color w:val="000000"/>
        </w:rPr>
        <w:t>решаются</w:t>
      </w:r>
      <w:proofErr w:type="gramEnd"/>
      <w:r w:rsidRPr="00856DFF">
        <w:rPr>
          <w:color w:val="000000"/>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642911" w:rsidRPr="00856DFF" w:rsidRDefault="00642911" w:rsidP="0073123D">
      <w:pPr>
        <w:pStyle w:val="a6"/>
        <w:shd w:val="clear" w:color="auto" w:fill="FFFFFF"/>
        <w:spacing w:before="0" w:beforeAutospacing="0" w:after="0" w:afterAutospacing="0"/>
        <w:jc w:val="both"/>
        <w:rPr>
          <w:rStyle w:val="a7"/>
          <w:b w:val="0"/>
          <w:bCs w:val="0"/>
          <w:color w:val="000000"/>
        </w:rPr>
      </w:pPr>
    </w:p>
    <w:p w:rsidR="0073123D" w:rsidRPr="00856DFF" w:rsidRDefault="0073123D" w:rsidP="0073123D">
      <w:pPr>
        <w:pStyle w:val="a6"/>
        <w:shd w:val="clear" w:color="auto" w:fill="FFFFFF"/>
        <w:spacing w:before="0" w:beforeAutospacing="0" w:after="0" w:afterAutospacing="0"/>
        <w:jc w:val="both"/>
        <w:rPr>
          <w:rStyle w:val="a7"/>
          <w:color w:val="000000"/>
        </w:rPr>
      </w:pPr>
    </w:p>
    <w:p w:rsidR="0073123D" w:rsidRPr="00856DFF" w:rsidRDefault="0073123D" w:rsidP="0073123D">
      <w:pPr>
        <w:pStyle w:val="a6"/>
        <w:shd w:val="clear" w:color="auto" w:fill="FFFFFF"/>
        <w:spacing w:before="0" w:beforeAutospacing="0" w:after="0" w:afterAutospacing="0"/>
        <w:jc w:val="both"/>
        <w:rPr>
          <w:color w:val="000000"/>
        </w:rPr>
      </w:pPr>
      <w:r w:rsidRPr="00856DFF">
        <w:rPr>
          <w:rStyle w:val="a7"/>
          <w:color w:val="000000"/>
        </w:rPr>
        <w:t>Признаки употребления наркотиков:</w:t>
      </w:r>
    </w:p>
    <w:p w:rsidR="0073123D" w:rsidRPr="00856DFF" w:rsidRDefault="0073123D" w:rsidP="0073123D">
      <w:pPr>
        <w:pStyle w:val="a6"/>
        <w:shd w:val="clear" w:color="auto" w:fill="FFFFFF"/>
        <w:spacing w:before="0" w:beforeAutospacing="0" w:after="0" w:afterAutospacing="0"/>
        <w:ind w:firstLine="708"/>
        <w:jc w:val="both"/>
        <w:rPr>
          <w:color w:val="000000"/>
        </w:rPr>
      </w:pPr>
      <w:r w:rsidRPr="00856DFF">
        <w:rPr>
          <w:color w:val="000000"/>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73123D" w:rsidRPr="00856DFF" w:rsidRDefault="0073123D" w:rsidP="0073123D">
      <w:pPr>
        <w:pStyle w:val="a6"/>
        <w:shd w:val="clear" w:color="auto" w:fill="FFFFFF"/>
        <w:spacing w:before="0" w:beforeAutospacing="0" w:after="0" w:afterAutospacing="0"/>
        <w:jc w:val="both"/>
        <w:rPr>
          <w:color w:val="000000"/>
        </w:rPr>
      </w:pPr>
      <w:r w:rsidRPr="00856DFF">
        <w:rPr>
          <w:color w:val="000000"/>
        </w:rPr>
        <w:t>Основные признаки:</w:t>
      </w:r>
    </w:p>
    <w:p w:rsidR="0073123D" w:rsidRPr="00856DFF" w:rsidRDefault="0073123D" w:rsidP="0073123D">
      <w:pPr>
        <w:pStyle w:val="a6"/>
        <w:shd w:val="clear" w:color="auto" w:fill="FFFFFF"/>
        <w:spacing w:before="0" w:beforeAutospacing="0" w:after="0" w:afterAutospacing="0"/>
        <w:jc w:val="both"/>
        <w:rPr>
          <w:color w:val="000000"/>
        </w:rPr>
      </w:pPr>
      <w:r w:rsidRPr="00856DFF">
        <w:rPr>
          <w:rStyle w:val="a8"/>
          <w:color w:val="000000"/>
        </w:rPr>
        <w:t>1.</w:t>
      </w:r>
      <w:r w:rsidRPr="00856DFF">
        <w:rPr>
          <w:color w:val="000000"/>
        </w:rPr>
        <w:t>следы от уколов, порезы, синяки (особенно на руках);</w:t>
      </w:r>
    </w:p>
    <w:p w:rsidR="0073123D" w:rsidRPr="00856DFF" w:rsidRDefault="0073123D" w:rsidP="0073123D">
      <w:pPr>
        <w:pStyle w:val="a6"/>
        <w:shd w:val="clear" w:color="auto" w:fill="FFFFFF"/>
        <w:spacing w:before="0" w:beforeAutospacing="0" w:after="0" w:afterAutospacing="0"/>
        <w:jc w:val="both"/>
        <w:rPr>
          <w:color w:val="000000"/>
        </w:rPr>
      </w:pPr>
      <w:r w:rsidRPr="00856DFF">
        <w:rPr>
          <w:rStyle w:val="a8"/>
          <w:color w:val="000000"/>
        </w:rPr>
        <w:t>2.</w:t>
      </w:r>
      <w:r w:rsidRPr="00856DFF">
        <w:rPr>
          <w:color w:val="000000"/>
        </w:rPr>
        <w:t>наличие у ребенка (подростка) свернутых в трубочку бумажек, маленьких ложечек, шприцев и или игл от них;</w:t>
      </w:r>
    </w:p>
    <w:p w:rsidR="0073123D" w:rsidRPr="00856DFF" w:rsidRDefault="0073123D" w:rsidP="0073123D">
      <w:pPr>
        <w:pStyle w:val="a6"/>
        <w:shd w:val="clear" w:color="auto" w:fill="FFFFFF"/>
        <w:spacing w:before="0" w:beforeAutospacing="0" w:after="0" w:afterAutospacing="0"/>
        <w:jc w:val="both"/>
        <w:rPr>
          <w:color w:val="000000"/>
        </w:rPr>
      </w:pPr>
      <w:r w:rsidRPr="00856DFF">
        <w:rPr>
          <w:rStyle w:val="a8"/>
          <w:color w:val="000000"/>
        </w:rPr>
        <w:t>3.</w:t>
      </w:r>
      <w:r w:rsidRPr="00856DFF">
        <w:rPr>
          <w:color w:val="000000"/>
        </w:rPr>
        <w:t xml:space="preserve">наличие капсул, таблеток, порошков, пузырьков из </w:t>
      </w:r>
      <w:proofErr w:type="gramStart"/>
      <w:r w:rsidRPr="00856DFF">
        <w:rPr>
          <w:color w:val="000000"/>
        </w:rPr>
        <w:t>под</w:t>
      </w:r>
      <w:proofErr w:type="gramEnd"/>
      <w:r w:rsidRPr="00856DFF">
        <w:rPr>
          <w:color w:val="000000"/>
        </w:rPr>
        <w:t xml:space="preserve"> лекарственных или химических препаратов;</w:t>
      </w:r>
    </w:p>
    <w:p w:rsidR="0073123D" w:rsidRPr="00856DFF" w:rsidRDefault="0073123D" w:rsidP="0073123D">
      <w:pPr>
        <w:pStyle w:val="a6"/>
        <w:shd w:val="clear" w:color="auto" w:fill="FFFFFF"/>
        <w:spacing w:before="0" w:beforeAutospacing="0" w:after="0" w:afterAutospacing="0"/>
        <w:jc w:val="both"/>
        <w:rPr>
          <w:color w:val="000000"/>
        </w:rPr>
      </w:pPr>
      <w:r w:rsidRPr="00856DFF">
        <w:rPr>
          <w:rStyle w:val="a8"/>
          <w:color w:val="000000"/>
        </w:rPr>
        <w:t>4.</w:t>
      </w:r>
      <w:r w:rsidRPr="00856DFF">
        <w:rPr>
          <w:color w:val="000000"/>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73123D" w:rsidRPr="00856DFF" w:rsidRDefault="0073123D" w:rsidP="0073123D">
      <w:pPr>
        <w:pStyle w:val="a6"/>
        <w:shd w:val="clear" w:color="auto" w:fill="FFFFFF"/>
        <w:spacing w:before="0" w:beforeAutospacing="0" w:after="0" w:afterAutospacing="0"/>
        <w:jc w:val="both"/>
        <w:rPr>
          <w:color w:val="000000"/>
        </w:rPr>
      </w:pPr>
      <w:r w:rsidRPr="00856DFF">
        <w:rPr>
          <w:rStyle w:val="a8"/>
          <w:color w:val="000000"/>
        </w:rPr>
        <w:t>5.</w:t>
      </w:r>
      <w:r w:rsidRPr="00856DFF">
        <w:rPr>
          <w:color w:val="000000"/>
        </w:rPr>
        <w:t>папиросы (особенно «Беломор») в пачках из-под сигарет;</w:t>
      </w:r>
    </w:p>
    <w:p w:rsidR="0073123D" w:rsidRPr="00856DFF" w:rsidRDefault="0073123D" w:rsidP="0073123D">
      <w:pPr>
        <w:pStyle w:val="a6"/>
        <w:shd w:val="clear" w:color="auto" w:fill="FFFFFF"/>
        <w:spacing w:before="0" w:beforeAutospacing="0" w:after="0" w:afterAutospacing="0"/>
        <w:jc w:val="both"/>
        <w:rPr>
          <w:color w:val="000000"/>
        </w:rPr>
      </w:pPr>
      <w:r w:rsidRPr="00856DFF">
        <w:rPr>
          <w:rStyle w:val="a8"/>
          <w:color w:val="000000"/>
        </w:rPr>
        <w:t>6.</w:t>
      </w:r>
      <w:r w:rsidRPr="00856DFF">
        <w:rPr>
          <w:color w:val="000000"/>
        </w:rPr>
        <w:t>расширенные или суженые зрачки;</w:t>
      </w:r>
    </w:p>
    <w:p w:rsidR="0073123D" w:rsidRPr="00856DFF" w:rsidRDefault="0073123D" w:rsidP="0073123D">
      <w:pPr>
        <w:pStyle w:val="a6"/>
        <w:shd w:val="clear" w:color="auto" w:fill="FFFFFF"/>
        <w:spacing w:before="0" w:beforeAutospacing="0" w:after="0" w:afterAutospacing="0"/>
        <w:jc w:val="both"/>
        <w:rPr>
          <w:color w:val="000000"/>
        </w:rPr>
      </w:pPr>
      <w:r w:rsidRPr="00856DFF">
        <w:rPr>
          <w:rStyle w:val="a8"/>
          <w:color w:val="000000"/>
        </w:rPr>
        <w:t>7.</w:t>
      </w:r>
      <w:r w:rsidRPr="00856DFF">
        <w:rPr>
          <w:color w:val="000000"/>
        </w:rPr>
        <w:t>нарушение речи, походки и координации движений при отсутствии запаха алкоголя;</w:t>
      </w:r>
    </w:p>
    <w:p w:rsidR="0073123D" w:rsidRPr="00856DFF" w:rsidRDefault="0073123D" w:rsidP="0073123D">
      <w:pPr>
        <w:pStyle w:val="a6"/>
        <w:shd w:val="clear" w:color="auto" w:fill="FFFFFF"/>
        <w:spacing w:before="0" w:beforeAutospacing="0" w:after="0" w:afterAutospacing="0"/>
        <w:jc w:val="both"/>
        <w:rPr>
          <w:color w:val="000000"/>
        </w:rPr>
      </w:pPr>
      <w:r w:rsidRPr="00856DFF">
        <w:rPr>
          <w:rStyle w:val="a7"/>
          <w:color w:val="000000"/>
        </w:rPr>
        <w:t>Дополнительные признаки:</w:t>
      </w:r>
    </w:p>
    <w:p w:rsidR="0073123D" w:rsidRPr="00856DFF" w:rsidRDefault="0073123D" w:rsidP="0073123D">
      <w:pPr>
        <w:pStyle w:val="a6"/>
        <w:shd w:val="clear" w:color="auto" w:fill="FFFFFF"/>
        <w:spacing w:before="0" w:beforeAutospacing="0" w:after="0" w:afterAutospacing="0"/>
        <w:jc w:val="both"/>
        <w:rPr>
          <w:color w:val="000000"/>
        </w:rPr>
      </w:pPr>
      <w:r w:rsidRPr="00856DFF">
        <w:rPr>
          <w:rStyle w:val="a8"/>
          <w:color w:val="000000"/>
        </w:rPr>
        <w:t>1</w:t>
      </w:r>
      <w:r w:rsidRPr="00856DFF">
        <w:rPr>
          <w:rStyle w:val="apple-converted-space"/>
          <w:i/>
          <w:iCs/>
          <w:color w:val="000000"/>
        </w:rPr>
        <w:t>.</w:t>
      </w:r>
      <w:r w:rsidRPr="00856DFF">
        <w:rPr>
          <w:color w:val="000000"/>
        </w:rPr>
        <w:t>пропажа из дома ценных вещей одежды и др.;</w:t>
      </w:r>
    </w:p>
    <w:p w:rsidR="0073123D" w:rsidRPr="00856DFF" w:rsidRDefault="0073123D" w:rsidP="0073123D">
      <w:pPr>
        <w:pStyle w:val="a6"/>
        <w:shd w:val="clear" w:color="auto" w:fill="FFFFFF"/>
        <w:spacing w:before="0" w:beforeAutospacing="0" w:after="0" w:afterAutospacing="0"/>
        <w:jc w:val="both"/>
        <w:rPr>
          <w:color w:val="000000"/>
        </w:rPr>
      </w:pPr>
      <w:r w:rsidRPr="00856DFF">
        <w:rPr>
          <w:rStyle w:val="a8"/>
          <w:color w:val="000000"/>
        </w:rPr>
        <w:t>2.</w:t>
      </w:r>
      <w:r w:rsidRPr="00856DFF">
        <w:rPr>
          <w:color w:val="000000"/>
        </w:rPr>
        <w:t>необычные просьбы дать денег;</w:t>
      </w:r>
    </w:p>
    <w:p w:rsidR="0073123D" w:rsidRPr="00856DFF" w:rsidRDefault="0073123D" w:rsidP="0073123D">
      <w:pPr>
        <w:pStyle w:val="a6"/>
        <w:shd w:val="clear" w:color="auto" w:fill="FFFFFF"/>
        <w:spacing w:before="0" w:beforeAutospacing="0" w:after="0" w:afterAutospacing="0"/>
        <w:jc w:val="both"/>
        <w:rPr>
          <w:color w:val="000000"/>
        </w:rPr>
      </w:pPr>
      <w:r w:rsidRPr="00856DFF">
        <w:rPr>
          <w:color w:val="000000"/>
        </w:rPr>
        <w:t>3.лживость, изворотливость;</w:t>
      </w:r>
    </w:p>
    <w:p w:rsidR="0073123D" w:rsidRPr="00856DFF" w:rsidRDefault="0073123D" w:rsidP="0073123D">
      <w:pPr>
        <w:pStyle w:val="a6"/>
        <w:shd w:val="clear" w:color="auto" w:fill="FFFFFF"/>
        <w:spacing w:before="0" w:beforeAutospacing="0" w:after="0" w:afterAutospacing="0"/>
        <w:jc w:val="both"/>
        <w:rPr>
          <w:color w:val="000000"/>
        </w:rPr>
      </w:pPr>
      <w:r w:rsidRPr="00856DFF">
        <w:rPr>
          <w:color w:val="000000"/>
        </w:rPr>
        <w:t>4.телефонные разговоры (особенно «зашифрованные») с незнакомыми лицами;</w:t>
      </w:r>
    </w:p>
    <w:p w:rsidR="0073123D" w:rsidRPr="00856DFF" w:rsidRDefault="0073123D" w:rsidP="0073123D">
      <w:pPr>
        <w:pStyle w:val="a6"/>
        <w:shd w:val="clear" w:color="auto" w:fill="FFFFFF"/>
        <w:spacing w:before="0" w:beforeAutospacing="0" w:after="0" w:afterAutospacing="0"/>
        <w:jc w:val="both"/>
        <w:rPr>
          <w:color w:val="000000"/>
        </w:rPr>
      </w:pPr>
      <w:r w:rsidRPr="00856DFF">
        <w:rPr>
          <w:color w:val="000000"/>
        </w:rPr>
        <w:t>5.проведение времени в компаниях асоциального типа;</w:t>
      </w:r>
    </w:p>
    <w:p w:rsidR="0073123D" w:rsidRPr="00856DFF" w:rsidRDefault="0073123D" w:rsidP="0073123D">
      <w:pPr>
        <w:pStyle w:val="a6"/>
        <w:shd w:val="clear" w:color="auto" w:fill="FFFFFF"/>
        <w:spacing w:before="0" w:beforeAutospacing="0" w:after="0" w:afterAutospacing="0"/>
        <w:jc w:val="both"/>
        <w:rPr>
          <w:color w:val="000000"/>
        </w:rPr>
      </w:pPr>
      <w:r w:rsidRPr="00856DFF">
        <w:rPr>
          <w:color w:val="000000"/>
        </w:rPr>
        <w:t>6.изменение круга друзей или появление «товарищей», которые употребляют наркотики;</w:t>
      </w:r>
    </w:p>
    <w:p w:rsidR="0073123D" w:rsidRPr="00856DFF" w:rsidRDefault="0073123D" w:rsidP="0073123D">
      <w:pPr>
        <w:pStyle w:val="a6"/>
        <w:shd w:val="clear" w:color="auto" w:fill="FFFFFF"/>
        <w:spacing w:before="0" w:beforeAutospacing="0" w:after="0" w:afterAutospacing="0"/>
        <w:jc w:val="both"/>
        <w:rPr>
          <w:color w:val="000000"/>
        </w:rPr>
      </w:pPr>
      <w:r w:rsidRPr="00856DFF">
        <w:rPr>
          <w:color w:val="000000"/>
        </w:rPr>
        <w:t>7.снижение успеваемости, увеличение количество прогулов, плохое поведение, снижение интереса к обычным развлечениям, привычному время препровождению, спорту, любимым занятиям;</w:t>
      </w:r>
    </w:p>
    <w:p w:rsidR="0073123D" w:rsidRPr="00856DFF" w:rsidRDefault="0073123D" w:rsidP="0073123D">
      <w:pPr>
        <w:pStyle w:val="a6"/>
        <w:shd w:val="clear" w:color="auto" w:fill="FFFFFF"/>
        <w:spacing w:before="0" w:beforeAutospacing="0" w:after="0" w:afterAutospacing="0"/>
        <w:jc w:val="both"/>
        <w:rPr>
          <w:color w:val="000000"/>
        </w:rPr>
      </w:pPr>
      <w:r w:rsidRPr="00856DFF">
        <w:rPr>
          <w:rStyle w:val="a8"/>
          <w:color w:val="000000"/>
        </w:rPr>
        <w:lastRenderedPageBreak/>
        <w:t>8.</w:t>
      </w:r>
      <w:r w:rsidRPr="00856DFF">
        <w:rPr>
          <w:color w:val="000000"/>
        </w:rPr>
        <w:t>увеличивающееся безразличие к происходящему рядом</w:t>
      </w:r>
      <w:r w:rsidRPr="00856DFF">
        <w:rPr>
          <w:rStyle w:val="a7"/>
          <w:color w:val="000000"/>
        </w:rPr>
        <w:t>;</w:t>
      </w:r>
    </w:p>
    <w:p w:rsidR="0073123D" w:rsidRPr="00856DFF" w:rsidRDefault="0073123D" w:rsidP="0073123D">
      <w:pPr>
        <w:pStyle w:val="a6"/>
        <w:shd w:val="clear" w:color="auto" w:fill="FFFFFF"/>
        <w:spacing w:before="0" w:beforeAutospacing="0" w:after="0" w:afterAutospacing="0"/>
        <w:jc w:val="both"/>
        <w:rPr>
          <w:color w:val="000000"/>
        </w:rPr>
      </w:pPr>
      <w:r w:rsidRPr="00856DFF">
        <w:rPr>
          <w:color w:val="000000"/>
        </w:rPr>
        <w:t>9.изменение аппетита;</w:t>
      </w:r>
    </w:p>
    <w:p w:rsidR="0073123D" w:rsidRPr="00856DFF" w:rsidRDefault="0073123D" w:rsidP="0073123D">
      <w:pPr>
        <w:pStyle w:val="a6"/>
        <w:shd w:val="clear" w:color="auto" w:fill="FFFFFF"/>
        <w:spacing w:before="0" w:beforeAutospacing="0" w:after="0" w:afterAutospacing="0"/>
        <w:jc w:val="both"/>
        <w:rPr>
          <w:color w:val="000000"/>
        </w:rPr>
      </w:pPr>
      <w:r w:rsidRPr="00856DFF">
        <w:rPr>
          <w:color w:val="000000"/>
        </w:rPr>
        <w:t>10.нарушение сна (сонливость или бессонница);</w:t>
      </w:r>
    </w:p>
    <w:p w:rsidR="0073123D" w:rsidRPr="00856DFF" w:rsidRDefault="0073123D" w:rsidP="0073123D">
      <w:pPr>
        <w:pStyle w:val="a6"/>
        <w:shd w:val="clear" w:color="auto" w:fill="FFFFFF"/>
        <w:spacing w:before="0" w:beforeAutospacing="0" w:after="0" w:afterAutospacing="0"/>
        <w:jc w:val="both"/>
        <w:rPr>
          <w:color w:val="000000"/>
        </w:rPr>
      </w:pPr>
      <w:r w:rsidRPr="00856DFF">
        <w:rPr>
          <w:color w:val="000000"/>
        </w:rPr>
        <w:t>11.утомляемость, погружённость в себя;</w:t>
      </w:r>
    </w:p>
    <w:p w:rsidR="0073123D" w:rsidRPr="00856DFF" w:rsidRDefault="0073123D" w:rsidP="0073123D">
      <w:pPr>
        <w:pStyle w:val="a6"/>
        <w:shd w:val="clear" w:color="auto" w:fill="FFFFFF"/>
        <w:spacing w:before="0" w:beforeAutospacing="0" w:after="0" w:afterAutospacing="0"/>
        <w:jc w:val="both"/>
        <w:rPr>
          <w:color w:val="000000"/>
        </w:rPr>
      </w:pPr>
      <w:r w:rsidRPr="00856DFF">
        <w:rPr>
          <w:color w:val="000000"/>
        </w:rPr>
        <w:t>12.плохое настроение или частые беспричинные смены настроения, регулярные депрессии, нервозность, агрессивность;</w:t>
      </w:r>
    </w:p>
    <w:p w:rsidR="0073123D" w:rsidRPr="00856DFF" w:rsidRDefault="0073123D" w:rsidP="0073123D">
      <w:pPr>
        <w:pStyle w:val="a6"/>
        <w:shd w:val="clear" w:color="auto" w:fill="FFFFFF"/>
        <w:spacing w:before="0" w:beforeAutospacing="0" w:after="0" w:afterAutospacing="0"/>
        <w:jc w:val="both"/>
        <w:rPr>
          <w:color w:val="000000"/>
        </w:rPr>
      </w:pPr>
      <w:r w:rsidRPr="00856DFF">
        <w:rPr>
          <w:color w:val="000000"/>
        </w:rPr>
        <w:t>13.невнимательность, ухудшение памяти;</w:t>
      </w:r>
    </w:p>
    <w:p w:rsidR="0073123D" w:rsidRPr="00856DFF" w:rsidRDefault="0073123D" w:rsidP="0073123D">
      <w:pPr>
        <w:pStyle w:val="a6"/>
        <w:shd w:val="clear" w:color="auto" w:fill="FFFFFF"/>
        <w:spacing w:before="0" w:beforeAutospacing="0" w:after="0" w:afterAutospacing="0"/>
        <w:jc w:val="both"/>
        <w:rPr>
          <w:color w:val="000000"/>
        </w:rPr>
      </w:pPr>
      <w:r w:rsidRPr="00856DFF">
        <w:rPr>
          <w:color w:val="000000"/>
        </w:rPr>
        <w:t>14. внешняя неопрятность;</w:t>
      </w:r>
    </w:p>
    <w:p w:rsidR="0073123D" w:rsidRPr="00856DFF" w:rsidRDefault="0073123D" w:rsidP="0073123D">
      <w:pPr>
        <w:pStyle w:val="a6"/>
        <w:shd w:val="clear" w:color="auto" w:fill="FFFFFF"/>
        <w:spacing w:before="0" w:beforeAutospacing="0" w:after="0" w:afterAutospacing="0"/>
        <w:jc w:val="both"/>
        <w:rPr>
          <w:color w:val="000000"/>
        </w:rPr>
      </w:pPr>
      <w:r w:rsidRPr="00856DFF">
        <w:rPr>
          <w:color w:val="000000"/>
        </w:rPr>
        <w:t>15. покрасневшие или мутные глаза.</w:t>
      </w:r>
    </w:p>
    <w:p w:rsidR="0073123D" w:rsidRPr="00856DFF" w:rsidRDefault="0073123D" w:rsidP="0073123D">
      <w:pPr>
        <w:pStyle w:val="a6"/>
        <w:shd w:val="clear" w:color="auto" w:fill="FFFFFF"/>
        <w:spacing w:before="0" w:beforeAutospacing="0" w:after="0" w:afterAutospacing="0"/>
        <w:rPr>
          <w:color w:val="000000"/>
        </w:rPr>
      </w:pPr>
    </w:p>
    <w:p w:rsidR="0073123D" w:rsidRPr="00856DFF" w:rsidRDefault="0073123D" w:rsidP="0073123D">
      <w:pPr>
        <w:pStyle w:val="a6"/>
        <w:shd w:val="clear" w:color="auto" w:fill="FFFFFF"/>
        <w:spacing w:before="0" w:beforeAutospacing="0" w:after="0" w:afterAutospacing="0"/>
        <w:jc w:val="center"/>
        <w:rPr>
          <w:color w:val="000000"/>
        </w:rPr>
      </w:pPr>
      <w:r w:rsidRPr="00856DFF">
        <w:rPr>
          <w:rStyle w:val="a7"/>
          <w:color w:val="000000"/>
        </w:rPr>
        <w:t>Советы родителям по снижению риска употребления наркотиков ребенком (подростком)</w:t>
      </w:r>
    </w:p>
    <w:p w:rsidR="0073123D" w:rsidRPr="00856DFF" w:rsidRDefault="0073123D" w:rsidP="0073123D">
      <w:pPr>
        <w:pStyle w:val="a6"/>
        <w:shd w:val="clear" w:color="auto" w:fill="FFFFFF"/>
        <w:spacing w:before="0" w:beforeAutospacing="0" w:after="0" w:afterAutospacing="0"/>
        <w:jc w:val="both"/>
        <w:rPr>
          <w:color w:val="000000"/>
        </w:rPr>
      </w:pPr>
      <w:r w:rsidRPr="00856DFF">
        <w:rPr>
          <w:rStyle w:val="a7"/>
          <w:color w:val="000000"/>
        </w:rPr>
        <w:t xml:space="preserve">1. Не паникуйте. </w:t>
      </w:r>
      <w:r w:rsidRPr="00856DFF">
        <w:rPr>
          <w:color w:val="000000"/>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73123D" w:rsidRPr="00856DFF" w:rsidRDefault="0073123D" w:rsidP="0073123D">
      <w:pPr>
        <w:pStyle w:val="a6"/>
        <w:shd w:val="clear" w:color="auto" w:fill="FFFFFF"/>
        <w:spacing w:before="0" w:beforeAutospacing="0" w:after="0" w:afterAutospacing="0"/>
        <w:jc w:val="both"/>
        <w:rPr>
          <w:color w:val="000000"/>
        </w:rPr>
      </w:pPr>
      <w:r w:rsidRPr="00856DFF">
        <w:rPr>
          <w:rStyle w:val="a7"/>
          <w:color w:val="000000"/>
        </w:rPr>
        <w:t xml:space="preserve">2. Сохраните доверие. </w:t>
      </w:r>
      <w:r w:rsidRPr="00856DFF">
        <w:rPr>
          <w:color w:val="000000"/>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73123D" w:rsidRPr="00856DFF" w:rsidRDefault="0073123D" w:rsidP="0073123D">
      <w:pPr>
        <w:pStyle w:val="a6"/>
        <w:shd w:val="clear" w:color="auto" w:fill="FFFFFF"/>
        <w:spacing w:before="0" w:beforeAutospacing="0" w:after="0" w:afterAutospacing="0"/>
        <w:jc w:val="both"/>
        <w:rPr>
          <w:color w:val="000000"/>
        </w:rPr>
      </w:pPr>
      <w:r w:rsidRPr="00856DFF">
        <w:rPr>
          <w:rStyle w:val="a7"/>
          <w:color w:val="000000"/>
        </w:rPr>
        <w:t>3. Оказывайте поддержку</w:t>
      </w:r>
      <w:proofErr w:type="gramStart"/>
      <w:r w:rsidRPr="00856DFF">
        <w:rPr>
          <w:rStyle w:val="a7"/>
          <w:color w:val="000000"/>
        </w:rPr>
        <w:t>.</w:t>
      </w:r>
      <w:r w:rsidRPr="00856DFF">
        <w:rPr>
          <w:color w:val="000000"/>
        </w:rPr>
        <w:t>«</w:t>
      </w:r>
      <w:proofErr w:type="gramEnd"/>
      <w:r w:rsidRPr="00856DFF">
        <w:rPr>
          <w:color w:val="000000"/>
        </w:rPr>
        <w:t>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73123D" w:rsidRPr="0072412C" w:rsidRDefault="0073123D" w:rsidP="0073123D">
      <w:pPr>
        <w:pStyle w:val="a6"/>
        <w:shd w:val="clear" w:color="auto" w:fill="FFFFFF"/>
        <w:spacing w:before="0" w:beforeAutospacing="0" w:after="0" w:afterAutospacing="0"/>
        <w:jc w:val="both"/>
        <w:rPr>
          <w:color w:val="000000"/>
        </w:rPr>
      </w:pPr>
      <w:r w:rsidRPr="00856DFF">
        <w:rPr>
          <w:rStyle w:val="a7"/>
          <w:color w:val="000000"/>
        </w:rPr>
        <w:t xml:space="preserve">4. Обратитесь к специалисту. </w:t>
      </w:r>
      <w:r w:rsidRPr="00856DFF">
        <w:rPr>
          <w:color w:val="000000"/>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F23049" w:rsidRPr="0072412C" w:rsidRDefault="00F23049" w:rsidP="0073123D">
      <w:pPr>
        <w:pStyle w:val="a6"/>
        <w:shd w:val="clear" w:color="auto" w:fill="FFFFFF"/>
        <w:spacing w:before="0" w:beforeAutospacing="0" w:after="0" w:afterAutospacing="0"/>
        <w:jc w:val="both"/>
        <w:rPr>
          <w:color w:val="000000"/>
        </w:rPr>
      </w:pPr>
    </w:p>
    <w:p w:rsidR="00F23049" w:rsidRPr="0072412C" w:rsidRDefault="00F23049" w:rsidP="0073123D">
      <w:pPr>
        <w:pStyle w:val="a6"/>
        <w:shd w:val="clear" w:color="auto" w:fill="FFFFFF"/>
        <w:spacing w:before="0" w:beforeAutospacing="0" w:after="0" w:afterAutospacing="0"/>
        <w:jc w:val="both"/>
        <w:rPr>
          <w:color w:val="000000"/>
        </w:rPr>
      </w:pPr>
    </w:p>
    <w:p w:rsidR="00F23049" w:rsidRPr="0072412C" w:rsidRDefault="00F23049" w:rsidP="0073123D">
      <w:pPr>
        <w:pStyle w:val="a6"/>
        <w:shd w:val="clear" w:color="auto" w:fill="FFFFFF"/>
        <w:spacing w:before="0" w:beforeAutospacing="0" w:after="0" w:afterAutospacing="0"/>
        <w:jc w:val="both"/>
        <w:rPr>
          <w:color w:val="000000"/>
        </w:rPr>
      </w:pPr>
    </w:p>
    <w:p w:rsidR="0073123D" w:rsidRPr="00856DFF" w:rsidRDefault="0073123D" w:rsidP="0073123D">
      <w:pPr>
        <w:pStyle w:val="a6"/>
        <w:shd w:val="clear" w:color="auto" w:fill="FFFFFF"/>
        <w:spacing w:before="0" w:beforeAutospacing="0" w:after="0" w:afterAutospacing="0"/>
        <w:jc w:val="right"/>
        <w:rPr>
          <w:color w:val="000000"/>
        </w:rPr>
      </w:pPr>
      <w:r w:rsidRPr="00856DFF">
        <w:rPr>
          <w:color w:val="000000"/>
        </w:rPr>
        <w:t> </w:t>
      </w:r>
    </w:p>
    <w:p w:rsidR="0073123D" w:rsidRPr="00856DFF" w:rsidRDefault="0073123D" w:rsidP="0073123D">
      <w:pPr>
        <w:pStyle w:val="a6"/>
        <w:shd w:val="clear" w:color="auto" w:fill="FFFFFF"/>
        <w:spacing w:before="0" w:beforeAutospacing="0" w:after="0" w:afterAutospacing="0"/>
        <w:jc w:val="right"/>
        <w:rPr>
          <w:b/>
          <w:i/>
          <w:color w:val="000000"/>
        </w:rPr>
      </w:pPr>
    </w:p>
    <w:p w:rsidR="0073123D" w:rsidRDefault="0073123D" w:rsidP="0073123D">
      <w:pPr>
        <w:pStyle w:val="a6"/>
        <w:shd w:val="clear" w:color="auto" w:fill="FFFFFF"/>
        <w:spacing w:before="0" w:beforeAutospacing="0" w:after="0" w:afterAutospacing="0"/>
        <w:jc w:val="right"/>
        <w:rPr>
          <w:b/>
          <w:i/>
          <w:color w:val="000000"/>
        </w:rPr>
      </w:pPr>
    </w:p>
    <w:p w:rsidR="0072412C" w:rsidRDefault="0072412C" w:rsidP="0073123D">
      <w:pPr>
        <w:pStyle w:val="a6"/>
        <w:shd w:val="clear" w:color="auto" w:fill="FFFFFF"/>
        <w:spacing w:before="0" w:beforeAutospacing="0" w:after="0" w:afterAutospacing="0"/>
        <w:jc w:val="right"/>
        <w:rPr>
          <w:b/>
          <w:i/>
          <w:color w:val="000000"/>
        </w:rPr>
      </w:pPr>
    </w:p>
    <w:p w:rsidR="0072412C" w:rsidRDefault="0072412C" w:rsidP="0073123D">
      <w:pPr>
        <w:pStyle w:val="a6"/>
        <w:shd w:val="clear" w:color="auto" w:fill="FFFFFF"/>
        <w:spacing w:before="0" w:beforeAutospacing="0" w:after="0" w:afterAutospacing="0"/>
        <w:jc w:val="right"/>
        <w:rPr>
          <w:b/>
          <w:i/>
          <w:color w:val="000000"/>
        </w:rPr>
      </w:pPr>
    </w:p>
    <w:p w:rsidR="0072412C" w:rsidRPr="00856DFF" w:rsidRDefault="0072412C" w:rsidP="0073123D">
      <w:pPr>
        <w:pStyle w:val="a6"/>
        <w:shd w:val="clear" w:color="auto" w:fill="FFFFFF"/>
        <w:spacing w:before="0" w:beforeAutospacing="0" w:after="0" w:afterAutospacing="0"/>
        <w:jc w:val="right"/>
        <w:rPr>
          <w:b/>
          <w:i/>
          <w:color w:val="000000"/>
        </w:rPr>
      </w:pPr>
    </w:p>
    <w:p w:rsidR="0073123D" w:rsidRPr="00856DFF" w:rsidRDefault="0073123D" w:rsidP="0073123D">
      <w:pPr>
        <w:spacing w:after="0" w:line="240" w:lineRule="auto"/>
        <w:jc w:val="right"/>
        <w:rPr>
          <w:rFonts w:ascii="Times New Roman" w:hAnsi="Times New Roman" w:cs="Times New Roman"/>
          <w:sz w:val="24"/>
          <w:szCs w:val="24"/>
        </w:rPr>
      </w:pPr>
      <w:r w:rsidRPr="00856DFF">
        <w:rPr>
          <w:rFonts w:ascii="Times New Roman" w:hAnsi="Times New Roman" w:cs="Times New Roman"/>
          <w:b/>
          <w:i/>
          <w:sz w:val="24"/>
          <w:szCs w:val="24"/>
        </w:rPr>
        <w:lastRenderedPageBreak/>
        <w:t xml:space="preserve">Приложение № </w:t>
      </w:r>
      <w:r w:rsidR="006C367A" w:rsidRPr="00856DFF">
        <w:rPr>
          <w:rFonts w:ascii="Times New Roman" w:hAnsi="Times New Roman" w:cs="Times New Roman"/>
          <w:b/>
          <w:i/>
          <w:sz w:val="24"/>
          <w:szCs w:val="24"/>
        </w:rPr>
        <w:t>2</w:t>
      </w:r>
    </w:p>
    <w:p w:rsidR="0073123D" w:rsidRPr="00856DFF" w:rsidRDefault="0073123D" w:rsidP="0073123D">
      <w:pPr>
        <w:spacing w:after="0" w:line="240" w:lineRule="auto"/>
        <w:jc w:val="center"/>
        <w:rPr>
          <w:rFonts w:ascii="Times New Roman" w:hAnsi="Times New Roman" w:cs="Times New Roman"/>
          <w:b/>
          <w:sz w:val="24"/>
          <w:szCs w:val="24"/>
        </w:rPr>
      </w:pPr>
    </w:p>
    <w:p w:rsidR="0073123D" w:rsidRPr="00856DFF" w:rsidRDefault="0073123D" w:rsidP="0073123D">
      <w:pPr>
        <w:spacing w:after="0" w:line="240" w:lineRule="auto"/>
        <w:jc w:val="center"/>
        <w:rPr>
          <w:rFonts w:ascii="Times New Roman" w:hAnsi="Times New Roman" w:cs="Times New Roman"/>
          <w:b/>
          <w:sz w:val="24"/>
          <w:szCs w:val="24"/>
        </w:rPr>
      </w:pPr>
      <w:r w:rsidRPr="00856DFF">
        <w:rPr>
          <w:rFonts w:ascii="Times New Roman" w:hAnsi="Times New Roman" w:cs="Times New Roman"/>
          <w:b/>
          <w:sz w:val="24"/>
          <w:szCs w:val="24"/>
        </w:rPr>
        <w:t>ОПАСНО – НАРКОТИК</w:t>
      </w:r>
    </w:p>
    <w:p w:rsidR="0073123D" w:rsidRPr="00856DFF" w:rsidRDefault="0073123D" w:rsidP="0073123D">
      <w:pPr>
        <w:spacing w:after="0" w:line="240" w:lineRule="auto"/>
        <w:jc w:val="center"/>
        <w:rPr>
          <w:rFonts w:ascii="Times New Roman" w:hAnsi="Times New Roman" w:cs="Times New Roman"/>
          <w:sz w:val="24"/>
          <w:szCs w:val="24"/>
        </w:rPr>
      </w:pPr>
      <w:r w:rsidRPr="00856DFF">
        <w:rPr>
          <w:rFonts w:ascii="Times New Roman" w:hAnsi="Times New Roman" w:cs="Times New Roman"/>
          <w:sz w:val="24"/>
          <w:szCs w:val="24"/>
        </w:rPr>
        <w:t>Информация к размышлению для подростков</w:t>
      </w:r>
    </w:p>
    <w:p w:rsidR="0073123D" w:rsidRPr="00856DFF" w:rsidRDefault="0073123D" w:rsidP="0073123D">
      <w:pPr>
        <w:spacing w:after="0" w:line="240" w:lineRule="auto"/>
        <w:ind w:firstLine="708"/>
        <w:jc w:val="both"/>
        <w:rPr>
          <w:rFonts w:ascii="Times New Roman" w:hAnsi="Times New Roman" w:cs="Times New Roman"/>
          <w:sz w:val="24"/>
          <w:szCs w:val="24"/>
        </w:rPr>
      </w:pPr>
    </w:p>
    <w:p w:rsidR="0073123D" w:rsidRPr="00856DFF" w:rsidRDefault="0073123D" w:rsidP="0073123D">
      <w:pPr>
        <w:spacing w:after="0" w:line="240" w:lineRule="auto"/>
        <w:ind w:firstLine="708"/>
        <w:jc w:val="both"/>
        <w:rPr>
          <w:rFonts w:ascii="Times New Roman" w:hAnsi="Times New Roman" w:cs="Times New Roman"/>
          <w:sz w:val="24"/>
          <w:szCs w:val="24"/>
        </w:rPr>
      </w:pPr>
      <w:r w:rsidRPr="00856DFF">
        <w:rPr>
          <w:rFonts w:ascii="Times New Roman" w:hAnsi="Times New Roman" w:cs="Times New Roman"/>
          <w:sz w:val="24"/>
          <w:szCs w:val="24"/>
        </w:rPr>
        <w:t>Ты пробуешь наркотики потому, что хочешь быть взрослым, сильным и свободным?</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Будь таким и прочти эту страницу до конца. Не бойся! На этой странице судьба наркомана. </w:t>
      </w:r>
    </w:p>
    <w:p w:rsidR="0073123D" w:rsidRPr="00856DFF" w:rsidRDefault="0073123D" w:rsidP="0073123D">
      <w:pPr>
        <w:spacing w:after="0" w:line="240" w:lineRule="auto"/>
        <w:jc w:val="both"/>
        <w:rPr>
          <w:rFonts w:ascii="Times New Roman" w:hAnsi="Times New Roman" w:cs="Times New Roman"/>
          <w:b/>
          <w:sz w:val="24"/>
          <w:szCs w:val="24"/>
        </w:rPr>
      </w:pPr>
      <w:r w:rsidRPr="00856DFF">
        <w:rPr>
          <w:rFonts w:ascii="Times New Roman" w:hAnsi="Times New Roman" w:cs="Times New Roman"/>
          <w:b/>
          <w:sz w:val="24"/>
          <w:szCs w:val="24"/>
        </w:rPr>
        <w:t xml:space="preserve">1. Наркотики – это ловушка </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Стоит попасть в неё, завязнешь как в трясине, и обратный ход очень затруднен. </w:t>
      </w:r>
      <w:proofErr w:type="gramStart"/>
      <w:r w:rsidRPr="00856DFF">
        <w:rPr>
          <w:rFonts w:ascii="Times New Roman" w:hAnsi="Times New Roman" w:cs="Times New Roman"/>
          <w:sz w:val="24"/>
          <w:szCs w:val="24"/>
        </w:rPr>
        <w:t>В начале</w:t>
      </w:r>
      <w:proofErr w:type="gramEnd"/>
      <w:r w:rsidRPr="00856DFF">
        <w:rPr>
          <w:rFonts w:ascii="Times New Roman" w:hAnsi="Times New Roman" w:cs="Times New Roman"/>
          <w:sz w:val="24"/>
          <w:szCs w:val="24"/>
        </w:rPr>
        <w:t xml:space="preserve"> ты сможешь выбраться сам, но очень скоро – только с помощью профессионалов. Но и у них бывают неудачи. А если неудача – это ты сам.</w:t>
      </w:r>
    </w:p>
    <w:p w:rsidR="0073123D" w:rsidRPr="00856DFF" w:rsidRDefault="0073123D" w:rsidP="0073123D">
      <w:pPr>
        <w:spacing w:after="0" w:line="240" w:lineRule="auto"/>
        <w:jc w:val="both"/>
        <w:rPr>
          <w:rFonts w:ascii="Times New Roman" w:hAnsi="Times New Roman" w:cs="Times New Roman"/>
          <w:b/>
          <w:sz w:val="24"/>
          <w:szCs w:val="24"/>
        </w:rPr>
      </w:pPr>
      <w:r w:rsidRPr="00856DFF">
        <w:rPr>
          <w:rFonts w:ascii="Times New Roman" w:hAnsi="Times New Roman" w:cs="Times New Roman"/>
          <w:b/>
          <w:sz w:val="24"/>
          <w:szCs w:val="24"/>
        </w:rPr>
        <w:t xml:space="preserve">2. Наркотик – это самообман. </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Наркотики никогда не решают ни одной твоей проблемы любви, творчества, работы, душевной тревоги. Ты  уйдешь «в себя» а проблемы останутся нерешенными. </w:t>
      </w:r>
      <w:proofErr w:type="gramStart"/>
      <w:r w:rsidRPr="00856DFF">
        <w:rPr>
          <w:rFonts w:ascii="Times New Roman" w:hAnsi="Times New Roman" w:cs="Times New Roman"/>
          <w:sz w:val="24"/>
          <w:szCs w:val="24"/>
        </w:rPr>
        <w:t>Правда</w:t>
      </w:r>
      <w:proofErr w:type="gramEnd"/>
      <w:r w:rsidRPr="00856DFF">
        <w:rPr>
          <w:rFonts w:ascii="Times New Roman" w:hAnsi="Times New Roman" w:cs="Times New Roman"/>
          <w:sz w:val="24"/>
          <w:szCs w:val="24"/>
        </w:rPr>
        <w:t xml:space="preserve"> со временем проблемы исчезнут, но… вместе с тобой.</w:t>
      </w:r>
    </w:p>
    <w:p w:rsidR="0073123D" w:rsidRPr="00856DFF" w:rsidRDefault="0073123D" w:rsidP="0073123D">
      <w:pPr>
        <w:spacing w:after="0" w:line="240" w:lineRule="auto"/>
        <w:jc w:val="both"/>
        <w:rPr>
          <w:rFonts w:ascii="Times New Roman" w:hAnsi="Times New Roman" w:cs="Times New Roman"/>
          <w:b/>
          <w:sz w:val="24"/>
          <w:szCs w:val="24"/>
        </w:rPr>
      </w:pPr>
      <w:r w:rsidRPr="00856DFF">
        <w:rPr>
          <w:rFonts w:ascii="Times New Roman" w:hAnsi="Times New Roman" w:cs="Times New Roman"/>
          <w:b/>
          <w:sz w:val="24"/>
          <w:szCs w:val="24"/>
        </w:rPr>
        <w:t xml:space="preserve">3. Наркотики – это медленное самоубийство. </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Старых наркоманов не бывает, почти никто из них не доживает до 30 лет, чаще всего умирают через 3-4 года, смерть наркомана уродлива и мучительна.</w:t>
      </w:r>
    </w:p>
    <w:p w:rsidR="0073123D" w:rsidRPr="00856DFF" w:rsidRDefault="0073123D" w:rsidP="0073123D">
      <w:pPr>
        <w:spacing w:after="0" w:line="240" w:lineRule="auto"/>
        <w:jc w:val="both"/>
        <w:rPr>
          <w:rFonts w:ascii="Times New Roman" w:hAnsi="Times New Roman" w:cs="Times New Roman"/>
          <w:b/>
          <w:sz w:val="24"/>
          <w:szCs w:val="24"/>
        </w:rPr>
      </w:pPr>
    </w:p>
    <w:p w:rsidR="0073123D" w:rsidRPr="00856DFF" w:rsidRDefault="0073123D" w:rsidP="0073123D">
      <w:pPr>
        <w:spacing w:after="0" w:line="240" w:lineRule="auto"/>
        <w:jc w:val="both"/>
        <w:rPr>
          <w:rFonts w:ascii="Times New Roman" w:hAnsi="Times New Roman" w:cs="Times New Roman"/>
          <w:b/>
          <w:sz w:val="24"/>
          <w:szCs w:val="24"/>
        </w:rPr>
      </w:pPr>
      <w:r w:rsidRPr="00856DFF">
        <w:rPr>
          <w:rFonts w:ascii="Times New Roman" w:hAnsi="Times New Roman" w:cs="Times New Roman"/>
          <w:b/>
          <w:sz w:val="24"/>
          <w:szCs w:val="24"/>
        </w:rPr>
        <w:t xml:space="preserve">4. Наркотик – это тюрьма. </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Наркоман готов на все ради дозы, в том числе и на преступление, многие занимаются торговлей, распространением наркотиков – это суровая статья уголовного кодекса и неминуемое наказание.</w:t>
      </w:r>
    </w:p>
    <w:p w:rsidR="0073123D" w:rsidRPr="00856DFF" w:rsidRDefault="0073123D" w:rsidP="0073123D">
      <w:pPr>
        <w:spacing w:after="0" w:line="240" w:lineRule="auto"/>
        <w:jc w:val="both"/>
        <w:rPr>
          <w:rFonts w:ascii="Times New Roman" w:hAnsi="Times New Roman" w:cs="Times New Roman"/>
          <w:b/>
          <w:sz w:val="24"/>
          <w:szCs w:val="24"/>
        </w:rPr>
      </w:pPr>
      <w:r w:rsidRPr="00856DFF">
        <w:rPr>
          <w:rFonts w:ascii="Times New Roman" w:hAnsi="Times New Roman" w:cs="Times New Roman"/>
          <w:b/>
          <w:sz w:val="24"/>
          <w:szCs w:val="24"/>
        </w:rPr>
        <w:t>5. Наркотик – это тяжелые болезни.</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Это СПИД и все виды гепатитов (передача через иглу), это гипертония, инфаркт в юном возрасте.</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Это общее ослабление организма, опасное для любой болезни.</w:t>
      </w:r>
    </w:p>
    <w:p w:rsidR="0073123D" w:rsidRPr="00856DFF" w:rsidRDefault="0073123D" w:rsidP="0073123D">
      <w:pPr>
        <w:spacing w:after="0" w:line="240" w:lineRule="auto"/>
        <w:jc w:val="both"/>
        <w:rPr>
          <w:rFonts w:ascii="Times New Roman" w:hAnsi="Times New Roman" w:cs="Times New Roman"/>
          <w:b/>
          <w:sz w:val="24"/>
          <w:szCs w:val="24"/>
        </w:rPr>
      </w:pPr>
      <w:r w:rsidRPr="00856DFF">
        <w:rPr>
          <w:rFonts w:ascii="Times New Roman" w:hAnsi="Times New Roman" w:cs="Times New Roman"/>
          <w:b/>
          <w:sz w:val="24"/>
          <w:szCs w:val="24"/>
        </w:rPr>
        <w:t xml:space="preserve">6. Наркотики – это больной мозг. </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Это означает неустойчивое, опасное для окружающих поведение смятение и депрессия, зрительные, слуховые и осязательные галлюцинации. Это наркотический психоз, потеря связи с реальностью. </w:t>
      </w:r>
    </w:p>
    <w:p w:rsidR="0073123D" w:rsidRPr="00856DFF" w:rsidRDefault="0073123D" w:rsidP="0073123D">
      <w:pPr>
        <w:spacing w:after="0" w:line="240" w:lineRule="auto"/>
        <w:jc w:val="both"/>
        <w:rPr>
          <w:rFonts w:ascii="Times New Roman" w:hAnsi="Times New Roman" w:cs="Times New Roman"/>
          <w:b/>
          <w:sz w:val="24"/>
          <w:szCs w:val="24"/>
        </w:rPr>
      </w:pPr>
      <w:r w:rsidRPr="00856DFF">
        <w:rPr>
          <w:rFonts w:ascii="Times New Roman" w:hAnsi="Times New Roman" w:cs="Times New Roman"/>
          <w:b/>
          <w:sz w:val="24"/>
          <w:szCs w:val="24"/>
        </w:rPr>
        <w:t xml:space="preserve">7. Наркотики – это предательство. </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Наркоман способен предать всех и всё за дозу. Друзей, родителей, любимого человека. </w:t>
      </w:r>
    </w:p>
    <w:p w:rsidR="0073123D" w:rsidRPr="00856DFF" w:rsidRDefault="0073123D" w:rsidP="0073123D">
      <w:pPr>
        <w:spacing w:after="0" w:line="240" w:lineRule="auto"/>
        <w:jc w:val="both"/>
        <w:rPr>
          <w:rFonts w:ascii="Times New Roman" w:hAnsi="Times New Roman" w:cs="Times New Roman"/>
          <w:sz w:val="24"/>
          <w:szCs w:val="24"/>
        </w:rPr>
      </w:pPr>
      <w:r w:rsidRPr="00856DFF">
        <w:rPr>
          <w:rFonts w:ascii="Times New Roman" w:hAnsi="Times New Roman" w:cs="Times New Roman"/>
          <w:sz w:val="24"/>
          <w:szCs w:val="24"/>
        </w:rPr>
        <w:t xml:space="preserve">Предательство – самое позорное дело для человека. Не стоит считать: я сильный и честный, я не предам. Наркотик окажется сильнее. </w:t>
      </w:r>
    </w:p>
    <w:p w:rsidR="0073123D" w:rsidRPr="00856DFF" w:rsidRDefault="0073123D" w:rsidP="0073123D">
      <w:pPr>
        <w:spacing w:after="0" w:line="240" w:lineRule="auto"/>
        <w:jc w:val="both"/>
        <w:rPr>
          <w:rFonts w:ascii="Times New Roman" w:hAnsi="Times New Roman" w:cs="Times New Roman"/>
          <w:b/>
          <w:sz w:val="24"/>
          <w:szCs w:val="24"/>
        </w:rPr>
      </w:pPr>
      <w:r w:rsidRPr="00856DFF">
        <w:rPr>
          <w:rFonts w:ascii="Times New Roman" w:hAnsi="Times New Roman" w:cs="Times New Roman"/>
          <w:b/>
          <w:sz w:val="24"/>
          <w:szCs w:val="24"/>
        </w:rPr>
        <w:t xml:space="preserve">8. Наркотик – это потеря всего. </w:t>
      </w:r>
    </w:p>
    <w:p w:rsidR="0073123D" w:rsidRPr="00856DFF" w:rsidRDefault="0073123D" w:rsidP="0073123D">
      <w:pPr>
        <w:spacing w:after="0" w:line="240" w:lineRule="auto"/>
        <w:ind w:firstLine="709"/>
        <w:jc w:val="both"/>
        <w:rPr>
          <w:rFonts w:ascii="Times New Roman" w:hAnsi="Times New Roman" w:cs="Times New Roman"/>
          <w:sz w:val="24"/>
          <w:szCs w:val="24"/>
        </w:rPr>
      </w:pPr>
      <w:r w:rsidRPr="00856DFF">
        <w:rPr>
          <w:rFonts w:ascii="Times New Roman" w:hAnsi="Times New Roman" w:cs="Times New Roman"/>
          <w:sz w:val="24"/>
          <w:szCs w:val="24"/>
        </w:rPr>
        <w:t>Мы назвали главные последствия. Можно было и не перечислять. На самом деле наркоман теряет все: семью (кроме несчастных родителей), друзей, работу, имущество, здоровье. Остается жизнь, да и то ненадолго.</w:t>
      </w:r>
    </w:p>
    <w:p w:rsidR="0073123D" w:rsidRPr="00856DFF" w:rsidRDefault="0073123D" w:rsidP="0073123D">
      <w:pPr>
        <w:spacing w:after="0" w:line="240" w:lineRule="auto"/>
        <w:jc w:val="both"/>
        <w:rPr>
          <w:rFonts w:ascii="Times New Roman" w:hAnsi="Times New Roman" w:cs="Times New Roman"/>
          <w:sz w:val="24"/>
          <w:szCs w:val="24"/>
        </w:rPr>
      </w:pPr>
    </w:p>
    <w:p w:rsidR="0073123D" w:rsidRDefault="0073123D" w:rsidP="0073123D">
      <w:pPr>
        <w:pStyle w:val="a6"/>
        <w:spacing w:before="0" w:beforeAutospacing="0" w:after="0" w:afterAutospacing="0"/>
        <w:jc w:val="center"/>
        <w:rPr>
          <w:b/>
        </w:rPr>
      </w:pPr>
    </w:p>
    <w:p w:rsidR="0072412C" w:rsidRDefault="0072412C" w:rsidP="0073123D">
      <w:pPr>
        <w:pStyle w:val="a6"/>
        <w:spacing w:before="0" w:beforeAutospacing="0" w:after="0" w:afterAutospacing="0"/>
        <w:jc w:val="center"/>
        <w:rPr>
          <w:b/>
        </w:rPr>
      </w:pPr>
    </w:p>
    <w:p w:rsidR="0072412C" w:rsidRDefault="0072412C" w:rsidP="0073123D">
      <w:pPr>
        <w:pStyle w:val="a6"/>
        <w:spacing w:before="0" w:beforeAutospacing="0" w:after="0" w:afterAutospacing="0"/>
        <w:jc w:val="center"/>
        <w:rPr>
          <w:b/>
        </w:rPr>
      </w:pPr>
    </w:p>
    <w:p w:rsidR="0072412C" w:rsidRDefault="0072412C" w:rsidP="0073123D">
      <w:pPr>
        <w:pStyle w:val="a6"/>
        <w:spacing w:before="0" w:beforeAutospacing="0" w:after="0" w:afterAutospacing="0"/>
        <w:jc w:val="center"/>
        <w:rPr>
          <w:b/>
        </w:rPr>
      </w:pPr>
    </w:p>
    <w:p w:rsidR="0072412C" w:rsidRDefault="0072412C" w:rsidP="0073123D">
      <w:pPr>
        <w:pStyle w:val="a6"/>
        <w:spacing w:before="0" w:beforeAutospacing="0" w:after="0" w:afterAutospacing="0"/>
        <w:jc w:val="center"/>
        <w:rPr>
          <w:b/>
        </w:rPr>
      </w:pPr>
    </w:p>
    <w:p w:rsidR="0072412C" w:rsidRDefault="0072412C" w:rsidP="0073123D">
      <w:pPr>
        <w:pStyle w:val="a6"/>
        <w:spacing w:before="0" w:beforeAutospacing="0" w:after="0" w:afterAutospacing="0"/>
        <w:jc w:val="center"/>
        <w:rPr>
          <w:b/>
        </w:rPr>
      </w:pPr>
    </w:p>
    <w:p w:rsidR="0072412C" w:rsidRDefault="0072412C" w:rsidP="0073123D">
      <w:pPr>
        <w:pStyle w:val="a6"/>
        <w:spacing w:before="0" w:beforeAutospacing="0" w:after="0" w:afterAutospacing="0"/>
        <w:jc w:val="center"/>
        <w:rPr>
          <w:b/>
        </w:rPr>
      </w:pPr>
    </w:p>
    <w:p w:rsidR="0072412C" w:rsidRDefault="0072412C" w:rsidP="0073123D">
      <w:pPr>
        <w:pStyle w:val="a6"/>
        <w:spacing w:before="0" w:beforeAutospacing="0" w:after="0" w:afterAutospacing="0"/>
        <w:jc w:val="center"/>
        <w:rPr>
          <w:b/>
        </w:rPr>
      </w:pPr>
    </w:p>
    <w:p w:rsidR="0072412C" w:rsidRPr="00856DFF" w:rsidRDefault="0072412C" w:rsidP="0073123D">
      <w:pPr>
        <w:pStyle w:val="a6"/>
        <w:spacing w:before="0" w:beforeAutospacing="0" w:after="0" w:afterAutospacing="0"/>
        <w:jc w:val="center"/>
        <w:rPr>
          <w:b/>
        </w:rPr>
      </w:pPr>
    </w:p>
    <w:p w:rsidR="0073123D" w:rsidRPr="00856DFF" w:rsidRDefault="0073123D" w:rsidP="0073123D">
      <w:pPr>
        <w:pStyle w:val="a6"/>
        <w:spacing w:before="0" w:beforeAutospacing="0" w:after="0" w:afterAutospacing="0"/>
        <w:jc w:val="center"/>
        <w:rPr>
          <w:b/>
        </w:rPr>
      </w:pPr>
    </w:p>
    <w:p w:rsidR="00911280" w:rsidRPr="00642911" w:rsidRDefault="00856DFF" w:rsidP="00642911">
      <w:pPr>
        <w:spacing w:after="0" w:line="240" w:lineRule="auto"/>
        <w:jc w:val="right"/>
        <w:rPr>
          <w:rFonts w:ascii="Times New Roman" w:hAnsi="Times New Roman" w:cs="Times New Roman"/>
          <w:b/>
          <w:i/>
          <w:sz w:val="24"/>
          <w:szCs w:val="24"/>
        </w:rPr>
      </w:pPr>
      <w:r w:rsidRPr="00642911">
        <w:rPr>
          <w:rFonts w:ascii="Times New Roman" w:eastAsia="Times New Roman" w:hAnsi="Times New Roman" w:cs="Times New Roman"/>
          <w:b/>
          <w:i/>
          <w:sz w:val="24"/>
          <w:szCs w:val="24"/>
        </w:rPr>
        <w:lastRenderedPageBreak/>
        <w:t xml:space="preserve">                                                                              </w:t>
      </w:r>
      <w:r w:rsidR="00292523" w:rsidRPr="00642911">
        <w:rPr>
          <w:rFonts w:ascii="Times New Roman" w:hAnsi="Times New Roman" w:cs="Times New Roman"/>
          <w:b/>
          <w:bCs/>
          <w:i/>
          <w:sz w:val="24"/>
          <w:szCs w:val="24"/>
        </w:rPr>
        <w:t>Приложение № 3</w:t>
      </w:r>
    </w:p>
    <w:p w:rsidR="00911280" w:rsidRPr="0058731E" w:rsidRDefault="00911280" w:rsidP="00D37EA0">
      <w:pPr>
        <w:rPr>
          <w:rFonts w:ascii="Times New Roman" w:hAnsi="Times New Roman" w:cs="Times New Roman"/>
          <w:b/>
          <w:bCs/>
          <w:sz w:val="24"/>
          <w:szCs w:val="24"/>
        </w:rPr>
      </w:pP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b/>
          <w:bCs/>
          <w:sz w:val="24"/>
          <w:szCs w:val="24"/>
        </w:rPr>
        <w:t>КАК ВОВЛЕКАЮТ В ПОТРЕБЛЕНИЕ НАРКОТИКОВ</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sz w:val="24"/>
          <w:szCs w:val="24"/>
        </w:rPr>
        <w:t> </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sz w:val="24"/>
          <w:szCs w:val="24"/>
          <w:u w:val="single"/>
        </w:rPr>
        <w:t>Способы вовлечения подростков и молодежи в наркоманию.</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b/>
          <w:bCs/>
          <w:sz w:val="24"/>
          <w:szCs w:val="24"/>
        </w:rPr>
        <w:t>- </w:t>
      </w:r>
      <w:r w:rsidRPr="00856DFF">
        <w:rPr>
          <w:rFonts w:ascii="Times New Roman" w:hAnsi="Times New Roman" w:cs="Times New Roman"/>
          <w:b/>
          <w:bCs/>
          <w:sz w:val="24"/>
          <w:szCs w:val="24"/>
          <w:u w:val="single"/>
        </w:rPr>
        <w:t>«Хвастовство и зависть»:</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sz w:val="24"/>
          <w:szCs w:val="24"/>
        </w:rPr>
        <w:t xml:space="preserve">Друзья подростка неоднократно и </w:t>
      </w:r>
      <w:proofErr w:type="gramStart"/>
      <w:r w:rsidRPr="00856DFF">
        <w:rPr>
          <w:rFonts w:ascii="Times New Roman" w:hAnsi="Times New Roman" w:cs="Times New Roman"/>
          <w:sz w:val="24"/>
          <w:szCs w:val="24"/>
        </w:rPr>
        <w:t>взахлеб</w:t>
      </w:r>
      <w:proofErr w:type="gramEnd"/>
      <w:r w:rsidRPr="00856DFF">
        <w:rPr>
          <w:rFonts w:ascii="Times New Roman" w:hAnsi="Times New Roman" w:cs="Times New Roman"/>
          <w:sz w:val="24"/>
          <w:szCs w:val="24"/>
        </w:rPr>
        <w:t xml:space="preserve"> хвастали, что накануне вечером очень славно провели время: собрались на квартире одного из старших товарищей и кроме обычных развлечений курили «травку». Было как никогда весело. Воображение рисует подростку весьма заманчивые картины развлечений. Любопытство и зависть берут свое, и он </w:t>
      </w:r>
      <w:proofErr w:type="gramStart"/>
      <w:r w:rsidRPr="00856DFF">
        <w:rPr>
          <w:rFonts w:ascii="Times New Roman" w:hAnsi="Times New Roman" w:cs="Times New Roman"/>
          <w:sz w:val="24"/>
          <w:szCs w:val="24"/>
        </w:rPr>
        <w:t>принимает предложение присоединится</w:t>
      </w:r>
      <w:proofErr w:type="gramEnd"/>
      <w:r w:rsidRPr="00856DFF">
        <w:rPr>
          <w:rFonts w:ascii="Times New Roman" w:hAnsi="Times New Roman" w:cs="Times New Roman"/>
          <w:sz w:val="24"/>
          <w:szCs w:val="24"/>
        </w:rPr>
        <w:t xml:space="preserve"> к компании.</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b/>
          <w:bCs/>
          <w:sz w:val="24"/>
          <w:szCs w:val="24"/>
          <w:u w:val="single"/>
        </w:rPr>
        <w:t>- «Дружеская шутка»:</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sz w:val="24"/>
          <w:szCs w:val="24"/>
        </w:rPr>
        <w:t>            Друг подростка вместо обычных сигарет, которые у них принято курить, предлагает ему импортные, от которых у подростка возникают неведомые ранее ощущения и беспричинный смех. Друг раскрывает смысл шутка и сообщает, что сигареты были с марихуаной. Первый нежданно-негаданно приобретенный наркотический опыт побуждает подростка к повторению приятных ощущений.</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b/>
          <w:bCs/>
          <w:sz w:val="24"/>
          <w:szCs w:val="24"/>
        </w:rPr>
        <w:t>- </w:t>
      </w:r>
      <w:r w:rsidRPr="00856DFF">
        <w:rPr>
          <w:rFonts w:ascii="Times New Roman" w:hAnsi="Times New Roman" w:cs="Times New Roman"/>
          <w:b/>
          <w:bCs/>
          <w:sz w:val="24"/>
          <w:szCs w:val="24"/>
          <w:u w:val="single"/>
        </w:rPr>
        <w:t>«Дружеский шантаж»:</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sz w:val="24"/>
          <w:szCs w:val="24"/>
        </w:rPr>
        <w:t xml:space="preserve">            Компания авторитетных друзей подростка предлагает ему попробовать марихуану, которую члены этой компании сами курят. Друзья подстрекают его словами: «Не будь трусом», «Ты что, </w:t>
      </w:r>
      <w:proofErr w:type="gramStart"/>
      <w:r w:rsidRPr="00856DFF">
        <w:rPr>
          <w:rFonts w:ascii="Times New Roman" w:hAnsi="Times New Roman" w:cs="Times New Roman"/>
          <w:sz w:val="24"/>
          <w:szCs w:val="24"/>
        </w:rPr>
        <w:t>слабак</w:t>
      </w:r>
      <w:proofErr w:type="gramEnd"/>
      <w:r w:rsidRPr="00856DFF">
        <w:rPr>
          <w:rFonts w:ascii="Times New Roman" w:hAnsi="Times New Roman" w:cs="Times New Roman"/>
          <w:sz w:val="24"/>
          <w:szCs w:val="24"/>
        </w:rPr>
        <w:t>?». Ситуация усугубляется присутствием в компании симпатичной девушки. Подростку приходится уступить.</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b/>
          <w:bCs/>
          <w:sz w:val="24"/>
          <w:szCs w:val="24"/>
        </w:rPr>
        <w:t>- </w:t>
      </w:r>
      <w:r w:rsidRPr="00856DFF">
        <w:rPr>
          <w:rFonts w:ascii="Times New Roman" w:hAnsi="Times New Roman" w:cs="Times New Roman"/>
          <w:b/>
          <w:bCs/>
          <w:sz w:val="24"/>
          <w:szCs w:val="24"/>
          <w:u w:val="single"/>
        </w:rPr>
        <w:t>«В угаре пьяном…»:</w:t>
      </w:r>
    </w:p>
    <w:p w:rsidR="00642911" w:rsidRPr="00856DFF" w:rsidRDefault="00D37EA0" w:rsidP="00D37EA0">
      <w:pPr>
        <w:rPr>
          <w:rFonts w:ascii="Times New Roman" w:hAnsi="Times New Roman" w:cs="Times New Roman"/>
          <w:sz w:val="24"/>
          <w:szCs w:val="24"/>
        </w:rPr>
      </w:pPr>
      <w:r w:rsidRPr="00856DFF">
        <w:rPr>
          <w:rFonts w:ascii="Times New Roman" w:hAnsi="Times New Roman" w:cs="Times New Roman"/>
          <w:sz w:val="24"/>
          <w:szCs w:val="24"/>
        </w:rPr>
        <w:t>            Первая проба наркотиков происходит в хмельной компании, когда возбужденный и утративший настороженность подросток без всякого нажима со стороны окружающих залихватски соглашается курить марихуану.</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b/>
          <w:bCs/>
          <w:sz w:val="24"/>
          <w:szCs w:val="24"/>
        </w:rPr>
        <w:t>- </w:t>
      </w:r>
      <w:r w:rsidRPr="00856DFF">
        <w:rPr>
          <w:rFonts w:ascii="Times New Roman" w:hAnsi="Times New Roman" w:cs="Times New Roman"/>
          <w:b/>
          <w:bCs/>
          <w:sz w:val="24"/>
          <w:szCs w:val="24"/>
          <w:u w:val="single"/>
        </w:rPr>
        <w:t>«Амурный шантаж»:</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sz w:val="24"/>
          <w:szCs w:val="24"/>
        </w:rPr>
        <w:t>            Наркотик предлагается девушке парнем, в которого она влюблена. Парень шантажирует ее, говоря, что их дальнейшие отношения возможны, только если она вместе с ним будет курить марихуану. Если в момент наркотического совращения девушка находится в состоянии легкого алкогольного опьянения, она легче поддается на такой шантаж.</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b/>
          <w:bCs/>
          <w:sz w:val="24"/>
          <w:szCs w:val="24"/>
        </w:rPr>
        <w:t>- </w:t>
      </w:r>
      <w:r w:rsidRPr="00856DFF">
        <w:rPr>
          <w:rFonts w:ascii="Times New Roman" w:hAnsi="Times New Roman" w:cs="Times New Roman"/>
          <w:b/>
          <w:bCs/>
          <w:sz w:val="24"/>
          <w:szCs w:val="24"/>
          <w:u w:val="single"/>
        </w:rPr>
        <w:t>«Затейница Елена»:</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sz w:val="24"/>
          <w:szCs w:val="24"/>
        </w:rPr>
        <w:t xml:space="preserve">            У Гомера в «Одиссее» изложен эпизод: Елена, пожелавшая поднять настроение у загрустившей компании, тайно прибавляет к вину сок мака, полученный ею от египетской царицы </w:t>
      </w:r>
      <w:proofErr w:type="spellStart"/>
      <w:r w:rsidRPr="00856DFF">
        <w:rPr>
          <w:rFonts w:ascii="Times New Roman" w:hAnsi="Times New Roman" w:cs="Times New Roman"/>
          <w:sz w:val="24"/>
          <w:szCs w:val="24"/>
        </w:rPr>
        <w:t>Полидамны</w:t>
      </w:r>
      <w:proofErr w:type="spellEnd"/>
      <w:r w:rsidRPr="00856DFF">
        <w:rPr>
          <w:rFonts w:ascii="Times New Roman" w:hAnsi="Times New Roman" w:cs="Times New Roman"/>
          <w:sz w:val="24"/>
          <w:szCs w:val="24"/>
        </w:rPr>
        <w:t>.</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b/>
          <w:bCs/>
          <w:sz w:val="24"/>
          <w:szCs w:val="24"/>
        </w:rPr>
        <w:lastRenderedPageBreak/>
        <w:t>- </w:t>
      </w:r>
      <w:r w:rsidRPr="00856DFF">
        <w:rPr>
          <w:rFonts w:ascii="Times New Roman" w:hAnsi="Times New Roman" w:cs="Times New Roman"/>
          <w:b/>
          <w:bCs/>
          <w:sz w:val="24"/>
          <w:szCs w:val="24"/>
          <w:u w:val="single"/>
        </w:rPr>
        <w:t>«</w:t>
      </w:r>
      <w:proofErr w:type="spellStart"/>
      <w:r w:rsidRPr="00856DFF">
        <w:rPr>
          <w:rFonts w:ascii="Times New Roman" w:hAnsi="Times New Roman" w:cs="Times New Roman"/>
          <w:b/>
          <w:bCs/>
          <w:sz w:val="24"/>
          <w:szCs w:val="24"/>
          <w:u w:val="single"/>
        </w:rPr>
        <w:t>НЭПовский</w:t>
      </w:r>
      <w:proofErr w:type="spellEnd"/>
      <w:r w:rsidRPr="00856DFF">
        <w:rPr>
          <w:rFonts w:ascii="Times New Roman" w:hAnsi="Times New Roman" w:cs="Times New Roman"/>
          <w:b/>
          <w:bCs/>
          <w:sz w:val="24"/>
          <w:szCs w:val="24"/>
          <w:u w:val="single"/>
        </w:rPr>
        <w:t xml:space="preserve"> метод»:</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sz w:val="24"/>
          <w:szCs w:val="24"/>
        </w:rPr>
        <w:t xml:space="preserve">Стремясь добиться сексуальной взаимности от своей неприступной девушки, парень устраивает внеочередной день рождения. </w:t>
      </w:r>
      <w:proofErr w:type="gramStart"/>
      <w:r w:rsidRPr="00856DFF">
        <w:rPr>
          <w:rFonts w:ascii="Times New Roman" w:hAnsi="Times New Roman" w:cs="Times New Roman"/>
          <w:sz w:val="24"/>
          <w:szCs w:val="24"/>
        </w:rPr>
        <w:t>Угощает алкогольным напитком с подмешанным в него кокаином и вскоре получает от пришедшей в должное состояние девушки требующееся.</w:t>
      </w:r>
      <w:proofErr w:type="gramEnd"/>
      <w:r w:rsidRPr="00856DFF">
        <w:rPr>
          <w:rFonts w:ascii="Times New Roman" w:hAnsi="Times New Roman" w:cs="Times New Roman"/>
          <w:sz w:val="24"/>
          <w:szCs w:val="24"/>
        </w:rPr>
        <w:t xml:space="preserve"> В другой раз этот сценарий опять повторяется. Метод известен еще со времен НЭПа.</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b/>
          <w:bCs/>
          <w:sz w:val="24"/>
          <w:szCs w:val="24"/>
        </w:rPr>
        <w:t>- </w:t>
      </w:r>
      <w:r w:rsidRPr="00856DFF">
        <w:rPr>
          <w:rFonts w:ascii="Times New Roman" w:hAnsi="Times New Roman" w:cs="Times New Roman"/>
          <w:b/>
          <w:bCs/>
          <w:sz w:val="24"/>
          <w:szCs w:val="24"/>
          <w:u w:val="single"/>
        </w:rPr>
        <w:t>«Веселая конфетка»:</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sz w:val="24"/>
          <w:szCs w:val="24"/>
        </w:rPr>
        <w:t>   Аналогичен предыдущему: вместо напитка угощают конфетой, в которую введен наркотик.</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b/>
          <w:bCs/>
          <w:sz w:val="24"/>
          <w:szCs w:val="24"/>
        </w:rPr>
        <w:t>-  </w:t>
      </w:r>
      <w:r w:rsidRPr="00856DFF">
        <w:rPr>
          <w:rFonts w:ascii="Times New Roman" w:hAnsi="Times New Roman" w:cs="Times New Roman"/>
          <w:b/>
          <w:bCs/>
          <w:sz w:val="24"/>
          <w:szCs w:val="24"/>
          <w:u w:val="single"/>
        </w:rPr>
        <w:t>«</w:t>
      </w:r>
      <w:proofErr w:type="spellStart"/>
      <w:r w:rsidRPr="00856DFF">
        <w:rPr>
          <w:rFonts w:ascii="Times New Roman" w:hAnsi="Times New Roman" w:cs="Times New Roman"/>
          <w:b/>
          <w:bCs/>
          <w:sz w:val="24"/>
          <w:szCs w:val="24"/>
          <w:u w:val="single"/>
        </w:rPr>
        <w:t>Наркомафиозный</w:t>
      </w:r>
      <w:proofErr w:type="spellEnd"/>
      <w:r w:rsidRPr="00856DFF">
        <w:rPr>
          <w:rFonts w:ascii="Times New Roman" w:hAnsi="Times New Roman" w:cs="Times New Roman"/>
          <w:b/>
          <w:bCs/>
          <w:sz w:val="24"/>
          <w:szCs w:val="24"/>
          <w:u w:val="single"/>
        </w:rPr>
        <w:t xml:space="preserve"> шантаж»:</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sz w:val="24"/>
          <w:szCs w:val="24"/>
        </w:rPr>
        <w:t xml:space="preserve">Ситуация аналогична случаю «Дружеский шантаж». Разница в том, что друг (друзья) оказываются агентом наркомафии, сбытчиком наркотиков, формирующим себе группу клиентов-заказчиков, группу потребителей. </w:t>
      </w:r>
      <w:proofErr w:type="gramStart"/>
      <w:r w:rsidRPr="00856DFF">
        <w:rPr>
          <w:rFonts w:ascii="Times New Roman" w:hAnsi="Times New Roman" w:cs="Times New Roman"/>
          <w:sz w:val="24"/>
          <w:szCs w:val="24"/>
        </w:rPr>
        <w:t xml:space="preserve">В этом случае вербовка происходит постепенно: сначала учат курить табак, затем пить пиво, далее – вино, водку; потом – курить марихуану и другие продукты из конопли; затем – употреблять стимуляторы: </w:t>
      </w:r>
      <w:proofErr w:type="spellStart"/>
      <w:r w:rsidRPr="00856DFF">
        <w:rPr>
          <w:rFonts w:ascii="Times New Roman" w:hAnsi="Times New Roman" w:cs="Times New Roman"/>
          <w:sz w:val="24"/>
          <w:szCs w:val="24"/>
        </w:rPr>
        <w:t>амфетамин</w:t>
      </w:r>
      <w:proofErr w:type="spellEnd"/>
      <w:r w:rsidRPr="00856DFF">
        <w:rPr>
          <w:rFonts w:ascii="Times New Roman" w:hAnsi="Times New Roman" w:cs="Times New Roman"/>
          <w:sz w:val="24"/>
          <w:szCs w:val="24"/>
        </w:rPr>
        <w:t xml:space="preserve">, </w:t>
      </w:r>
      <w:proofErr w:type="spellStart"/>
      <w:r w:rsidRPr="00856DFF">
        <w:rPr>
          <w:rFonts w:ascii="Times New Roman" w:hAnsi="Times New Roman" w:cs="Times New Roman"/>
          <w:sz w:val="24"/>
          <w:szCs w:val="24"/>
        </w:rPr>
        <w:t>экстази</w:t>
      </w:r>
      <w:proofErr w:type="spellEnd"/>
      <w:r w:rsidRPr="00856DFF">
        <w:rPr>
          <w:rFonts w:ascii="Times New Roman" w:hAnsi="Times New Roman" w:cs="Times New Roman"/>
          <w:sz w:val="24"/>
          <w:szCs w:val="24"/>
        </w:rPr>
        <w:t xml:space="preserve">, </w:t>
      </w:r>
      <w:proofErr w:type="spellStart"/>
      <w:r w:rsidRPr="00856DFF">
        <w:rPr>
          <w:rFonts w:ascii="Times New Roman" w:hAnsi="Times New Roman" w:cs="Times New Roman"/>
          <w:sz w:val="24"/>
          <w:szCs w:val="24"/>
        </w:rPr>
        <w:t>какаин</w:t>
      </w:r>
      <w:proofErr w:type="spellEnd"/>
      <w:r w:rsidRPr="00856DFF">
        <w:rPr>
          <w:rFonts w:ascii="Times New Roman" w:hAnsi="Times New Roman" w:cs="Times New Roman"/>
          <w:sz w:val="24"/>
          <w:szCs w:val="24"/>
        </w:rPr>
        <w:t>; затем меняют метод введения наркотика (переводят «Клиента» на шприцевые инъекции); после чего для инъекции предлагается морфин, героин и другие «тяжелые» наркотики.</w:t>
      </w:r>
      <w:proofErr w:type="gramEnd"/>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b/>
          <w:bCs/>
          <w:sz w:val="24"/>
          <w:szCs w:val="24"/>
        </w:rPr>
        <w:t>            -  </w:t>
      </w:r>
      <w:r w:rsidRPr="00856DFF">
        <w:rPr>
          <w:rFonts w:ascii="Times New Roman" w:hAnsi="Times New Roman" w:cs="Times New Roman"/>
          <w:b/>
          <w:bCs/>
          <w:sz w:val="24"/>
          <w:szCs w:val="24"/>
          <w:u w:val="single"/>
        </w:rPr>
        <w:t>«Посадить на иглу»:</w:t>
      </w:r>
    </w:p>
    <w:p w:rsidR="00642911" w:rsidRPr="00856DFF" w:rsidRDefault="00D37EA0" w:rsidP="00D37EA0">
      <w:pPr>
        <w:rPr>
          <w:rFonts w:ascii="Times New Roman" w:hAnsi="Times New Roman" w:cs="Times New Roman"/>
          <w:sz w:val="24"/>
          <w:szCs w:val="24"/>
        </w:rPr>
      </w:pPr>
      <w:r w:rsidRPr="00856DFF">
        <w:rPr>
          <w:rFonts w:ascii="Times New Roman" w:hAnsi="Times New Roman" w:cs="Times New Roman"/>
          <w:sz w:val="24"/>
          <w:szCs w:val="24"/>
        </w:rPr>
        <w:t>Морально устойчивых и отвергающих наркотики подростков, особенно девушек, стремятся завлечь в компанию «своих». Там, как правило, после выпивки, жертву удерживают за руки и за ноги и вводят ей наркотик шприцем. Процедура значительно облегчается, если жертва находится в состоянии сильного алкогольного или лекарственного опьянения (</w:t>
      </w:r>
      <w:proofErr w:type="gramStart"/>
      <w:r w:rsidRPr="00856DFF">
        <w:rPr>
          <w:rFonts w:ascii="Times New Roman" w:hAnsi="Times New Roman" w:cs="Times New Roman"/>
          <w:sz w:val="24"/>
          <w:szCs w:val="24"/>
        </w:rPr>
        <w:t>снотворное</w:t>
      </w:r>
      <w:proofErr w:type="gramEnd"/>
      <w:r w:rsidRPr="00856DFF">
        <w:rPr>
          <w:rFonts w:ascii="Times New Roman" w:hAnsi="Times New Roman" w:cs="Times New Roman"/>
          <w:sz w:val="24"/>
          <w:szCs w:val="24"/>
        </w:rPr>
        <w:t xml:space="preserve"> подмешанное в вино), а тем более если она в беспамятстве.</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b/>
          <w:bCs/>
          <w:sz w:val="24"/>
          <w:szCs w:val="24"/>
        </w:rPr>
        <w:t>- </w:t>
      </w:r>
      <w:r w:rsidRPr="00856DFF">
        <w:rPr>
          <w:rFonts w:ascii="Times New Roman" w:hAnsi="Times New Roman" w:cs="Times New Roman"/>
          <w:b/>
          <w:bCs/>
          <w:sz w:val="24"/>
          <w:szCs w:val="24"/>
          <w:u w:val="single"/>
        </w:rPr>
        <w:t>«Сердобольный друг»:</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sz w:val="24"/>
          <w:szCs w:val="24"/>
        </w:rPr>
        <w:t xml:space="preserve">Друг предлагает парню, от которого ушла любимая девушка и который мучительно переживает разрыв, «уколоться и забыться». Действительно, после приема </w:t>
      </w:r>
      <w:proofErr w:type="spellStart"/>
      <w:r w:rsidRPr="00856DFF">
        <w:rPr>
          <w:rFonts w:ascii="Times New Roman" w:hAnsi="Times New Roman" w:cs="Times New Roman"/>
          <w:sz w:val="24"/>
          <w:szCs w:val="24"/>
        </w:rPr>
        <w:t>нарковещества</w:t>
      </w:r>
      <w:proofErr w:type="spellEnd"/>
      <w:r w:rsidRPr="00856DFF">
        <w:rPr>
          <w:rFonts w:ascii="Times New Roman" w:hAnsi="Times New Roman" w:cs="Times New Roman"/>
          <w:sz w:val="24"/>
          <w:szCs w:val="24"/>
        </w:rPr>
        <w:t xml:space="preserve"> трагедия блекнет и забывается, но только до протрезвления. Молодому человеку приходится вновь принимать наркотик, и так – до появления состояния зависимости от него.</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sz w:val="24"/>
          <w:szCs w:val="24"/>
        </w:rPr>
        <w:t>Таким образом, в приобщении к наркомании не так уж много добровольцев. Гораздо чаще это происходит путем обмана или насилия. Даже когда подросток пробует наркотик из собственного любопытства, он приходит к этому стремлению не сам, а в  результате умышленной психологической обработки, вызывающей это любопытство.</w:t>
      </w:r>
    </w:p>
    <w:p w:rsidR="00D37EA0" w:rsidRPr="00856DFF" w:rsidRDefault="00D37EA0" w:rsidP="00D37EA0">
      <w:pPr>
        <w:rPr>
          <w:rFonts w:ascii="Times New Roman" w:hAnsi="Times New Roman" w:cs="Times New Roman"/>
          <w:sz w:val="24"/>
          <w:szCs w:val="24"/>
        </w:rPr>
      </w:pPr>
      <w:r w:rsidRPr="00856DFF">
        <w:rPr>
          <w:rFonts w:ascii="Times New Roman" w:hAnsi="Times New Roman" w:cs="Times New Roman"/>
          <w:sz w:val="24"/>
          <w:szCs w:val="24"/>
        </w:rPr>
        <w:t> </w:t>
      </w:r>
    </w:p>
    <w:p w:rsidR="00856DFF" w:rsidRPr="00642911" w:rsidRDefault="00856DFF" w:rsidP="00D37EA0">
      <w:pPr>
        <w:rPr>
          <w:rFonts w:ascii="Times New Roman" w:hAnsi="Times New Roman" w:cs="Times New Roman"/>
          <w:b/>
          <w:sz w:val="24"/>
          <w:szCs w:val="24"/>
        </w:rPr>
      </w:pPr>
      <w:bookmarkStart w:id="0" w:name="_GoBack"/>
      <w:bookmarkEnd w:id="0"/>
      <w:r w:rsidRPr="00642911">
        <w:rPr>
          <w:rFonts w:ascii="Times New Roman" w:hAnsi="Times New Roman" w:cs="Times New Roman"/>
          <w:b/>
          <w:sz w:val="24"/>
          <w:szCs w:val="24"/>
        </w:rPr>
        <w:t>Составила  библиограф  методического отдела  Ткачева И.Н.</w:t>
      </w:r>
    </w:p>
    <w:sectPr w:rsidR="00856DFF" w:rsidRPr="00642911" w:rsidSect="00194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C4B70"/>
    <w:multiLevelType w:val="hybridMultilevel"/>
    <w:tmpl w:val="C46CEDA6"/>
    <w:lvl w:ilvl="0" w:tplc="77602F52">
      <w:start w:val="1"/>
      <w:numFmt w:val="decimal"/>
      <w:lvlText w:val="%1."/>
      <w:lvlJc w:val="left"/>
      <w:pPr>
        <w:tabs>
          <w:tab w:val="num" w:pos="360"/>
        </w:tabs>
        <w:ind w:left="360" w:hanging="360"/>
      </w:pPr>
      <w:rPr>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7204518A"/>
    <w:multiLevelType w:val="hybridMultilevel"/>
    <w:tmpl w:val="756C5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37EA0"/>
    <w:rsid w:val="00194EF6"/>
    <w:rsid w:val="001F3415"/>
    <w:rsid w:val="00223CFF"/>
    <w:rsid w:val="0027750B"/>
    <w:rsid w:val="00292523"/>
    <w:rsid w:val="00314195"/>
    <w:rsid w:val="003858BC"/>
    <w:rsid w:val="004720BD"/>
    <w:rsid w:val="00505531"/>
    <w:rsid w:val="00570475"/>
    <w:rsid w:val="0058731E"/>
    <w:rsid w:val="00626C51"/>
    <w:rsid w:val="00642911"/>
    <w:rsid w:val="006C367A"/>
    <w:rsid w:val="0072412C"/>
    <w:rsid w:val="0073123D"/>
    <w:rsid w:val="00856DFF"/>
    <w:rsid w:val="00911280"/>
    <w:rsid w:val="00A24EDC"/>
    <w:rsid w:val="00A26535"/>
    <w:rsid w:val="00B0282B"/>
    <w:rsid w:val="00D37EA0"/>
    <w:rsid w:val="00F23049"/>
    <w:rsid w:val="00F95A09"/>
    <w:rsid w:val="00FD3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F6"/>
  </w:style>
  <w:style w:type="paragraph" w:styleId="3">
    <w:name w:val="heading 3"/>
    <w:basedOn w:val="a"/>
    <w:link w:val="30"/>
    <w:uiPriority w:val="9"/>
    <w:qFormat/>
    <w:rsid w:val="007312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280"/>
    <w:rPr>
      <w:rFonts w:ascii="Tahoma" w:hAnsi="Tahoma" w:cs="Tahoma"/>
      <w:sz w:val="16"/>
      <w:szCs w:val="16"/>
    </w:rPr>
  </w:style>
  <w:style w:type="character" w:customStyle="1" w:styleId="30">
    <w:name w:val="Заголовок 3 Знак"/>
    <w:basedOn w:val="a0"/>
    <w:link w:val="3"/>
    <w:uiPriority w:val="9"/>
    <w:rsid w:val="0073123D"/>
    <w:rPr>
      <w:rFonts w:ascii="Times New Roman" w:eastAsia="Times New Roman" w:hAnsi="Times New Roman" w:cs="Times New Roman"/>
      <w:b/>
      <w:bCs/>
      <w:sz w:val="27"/>
      <w:szCs w:val="27"/>
    </w:rPr>
  </w:style>
  <w:style w:type="character" w:customStyle="1" w:styleId="apple-converted-space">
    <w:name w:val="apple-converted-space"/>
    <w:basedOn w:val="a0"/>
    <w:rsid w:val="0073123D"/>
  </w:style>
  <w:style w:type="character" w:styleId="a5">
    <w:name w:val="Hyperlink"/>
    <w:basedOn w:val="a0"/>
    <w:uiPriority w:val="99"/>
    <w:semiHidden/>
    <w:unhideWhenUsed/>
    <w:rsid w:val="0073123D"/>
    <w:rPr>
      <w:color w:val="0000FF"/>
      <w:u w:val="single"/>
    </w:rPr>
  </w:style>
  <w:style w:type="paragraph" w:styleId="a6">
    <w:name w:val="Normal (Web)"/>
    <w:basedOn w:val="a"/>
    <w:uiPriority w:val="99"/>
    <w:unhideWhenUsed/>
    <w:rsid w:val="0073123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3123D"/>
    <w:rPr>
      <w:b/>
      <w:bCs/>
    </w:rPr>
  </w:style>
  <w:style w:type="character" w:styleId="a8">
    <w:name w:val="Emphasis"/>
    <w:basedOn w:val="a0"/>
    <w:uiPriority w:val="20"/>
    <w:qFormat/>
    <w:rsid w:val="0073123D"/>
    <w:rPr>
      <w:i/>
      <w:iCs/>
    </w:rPr>
  </w:style>
  <w:style w:type="paragraph" w:styleId="a9">
    <w:name w:val="header"/>
    <w:basedOn w:val="a"/>
    <w:link w:val="aa"/>
    <w:uiPriority w:val="99"/>
    <w:semiHidden/>
    <w:unhideWhenUsed/>
    <w:rsid w:val="0073123D"/>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semiHidden/>
    <w:rsid w:val="0073123D"/>
    <w:rPr>
      <w:rFonts w:eastAsiaTheme="minorHAnsi"/>
      <w:lang w:eastAsia="en-US"/>
    </w:rPr>
  </w:style>
  <w:style w:type="paragraph" w:styleId="ab">
    <w:name w:val="footer"/>
    <w:basedOn w:val="a"/>
    <w:link w:val="ac"/>
    <w:uiPriority w:val="99"/>
    <w:unhideWhenUsed/>
    <w:rsid w:val="0073123D"/>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73123D"/>
    <w:rPr>
      <w:rFonts w:eastAsiaTheme="minorHAnsi"/>
      <w:lang w:eastAsia="en-US"/>
    </w:rPr>
  </w:style>
  <w:style w:type="paragraph" w:styleId="ad">
    <w:name w:val="List Paragraph"/>
    <w:basedOn w:val="a"/>
    <w:uiPriority w:val="34"/>
    <w:qFormat/>
    <w:rsid w:val="0073123D"/>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0031">
      <w:bodyDiv w:val="1"/>
      <w:marLeft w:val="0"/>
      <w:marRight w:val="0"/>
      <w:marTop w:val="0"/>
      <w:marBottom w:val="0"/>
      <w:divBdr>
        <w:top w:val="none" w:sz="0" w:space="0" w:color="auto"/>
        <w:left w:val="none" w:sz="0" w:space="0" w:color="auto"/>
        <w:bottom w:val="none" w:sz="0" w:space="0" w:color="auto"/>
        <w:right w:val="none" w:sz="0" w:space="0" w:color="auto"/>
      </w:divBdr>
    </w:div>
    <w:div w:id="456418076">
      <w:bodyDiv w:val="1"/>
      <w:marLeft w:val="0"/>
      <w:marRight w:val="0"/>
      <w:marTop w:val="0"/>
      <w:marBottom w:val="0"/>
      <w:divBdr>
        <w:top w:val="none" w:sz="0" w:space="0" w:color="auto"/>
        <w:left w:val="none" w:sz="0" w:space="0" w:color="auto"/>
        <w:bottom w:val="none" w:sz="0" w:space="0" w:color="auto"/>
        <w:right w:val="none" w:sz="0" w:space="0" w:color="auto"/>
      </w:divBdr>
    </w:div>
    <w:div w:id="1030061664">
      <w:bodyDiv w:val="1"/>
      <w:marLeft w:val="0"/>
      <w:marRight w:val="0"/>
      <w:marTop w:val="0"/>
      <w:marBottom w:val="0"/>
      <w:divBdr>
        <w:top w:val="none" w:sz="0" w:space="0" w:color="auto"/>
        <w:left w:val="none" w:sz="0" w:space="0" w:color="auto"/>
        <w:bottom w:val="none" w:sz="0" w:space="0" w:color="auto"/>
        <w:right w:val="none" w:sz="0" w:space="0" w:color="auto"/>
      </w:divBdr>
    </w:div>
    <w:div w:id="1329362623">
      <w:bodyDiv w:val="1"/>
      <w:marLeft w:val="0"/>
      <w:marRight w:val="0"/>
      <w:marTop w:val="0"/>
      <w:marBottom w:val="0"/>
      <w:divBdr>
        <w:top w:val="none" w:sz="0" w:space="0" w:color="auto"/>
        <w:left w:val="none" w:sz="0" w:space="0" w:color="auto"/>
        <w:bottom w:val="none" w:sz="0" w:space="0" w:color="auto"/>
        <w:right w:val="none" w:sz="0" w:space="0" w:color="auto"/>
      </w:divBdr>
    </w:div>
    <w:div w:id="15666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18</Pages>
  <Words>7130</Words>
  <Characters>40644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2016-08-17T10:02:00Z</dcterms:created>
  <dcterms:modified xsi:type="dcterms:W3CDTF">2016-08-22T04:44:00Z</dcterms:modified>
</cp:coreProperties>
</file>