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F1" w:rsidRPr="00F64A70" w:rsidRDefault="00C251D6" w:rsidP="004009BE">
      <w:pPr>
        <w:rPr>
          <w:color w:val="0070C0"/>
          <w:sz w:val="24"/>
          <w:szCs w:val="24"/>
        </w:rPr>
      </w:pPr>
      <w:r w:rsidRPr="0059367B">
        <w:rPr>
          <w:color w:val="0070C0"/>
          <w:sz w:val="24"/>
          <w:szCs w:val="24"/>
        </w:rPr>
        <w:t>МБУК ЦЕНТРАЛЬНАЯ БИБЛИОТЕКА МР БЛАГОВ</w:t>
      </w:r>
      <w:r w:rsidR="00F64A70">
        <w:rPr>
          <w:color w:val="0070C0"/>
          <w:sz w:val="24"/>
          <w:szCs w:val="24"/>
        </w:rPr>
        <w:t>АРСКИЙ  РАЙОН МЕТОДИЧЕСКИЙ ОТДЕЛ</w:t>
      </w:r>
    </w:p>
    <w:p w:rsidR="001A26F1" w:rsidRPr="00F64A70" w:rsidRDefault="001A26F1" w:rsidP="004009BE">
      <w:pPr>
        <w:rPr>
          <w:color w:val="0070C0"/>
          <w:sz w:val="24"/>
          <w:szCs w:val="24"/>
        </w:rPr>
      </w:pPr>
    </w:p>
    <w:p w:rsidR="001A26F1" w:rsidRPr="00F64A70" w:rsidRDefault="001A26F1" w:rsidP="004009BE"/>
    <w:p w:rsidR="001A26F1" w:rsidRPr="00F64A70" w:rsidRDefault="001A26F1" w:rsidP="004009BE"/>
    <w:p w:rsidR="007D7261" w:rsidRDefault="007D7261" w:rsidP="00C251D6">
      <w:pPr>
        <w:jc w:val="center"/>
      </w:pPr>
      <w:r w:rsidRPr="004009BE">
        <w:rPr>
          <w:noProof/>
        </w:rPr>
        <w:drawing>
          <wp:inline distT="0" distB="0" distL="0" distR="0">
            <wp:extent cx="4567790" cy="2679404"/>
            <wp:effectExtent l="19050" t="0" r="4210" b="0"/>
            <wp:docPr id="1" name="Рисунок 1" descr="http://4.bp.blogspot.com/-0HsLlCEBmu0/VR-WctQgmkI/AAAAAAAAIQ8/vQuFAQ6LN28/s1600/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HsLlCEBmu0/VR-WctQgmkI/AAAAAAAAIQ8/vQuFAQ6LN28/s1600/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37" cy="26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D6" w:rsidRDefault="00C251D6" w:rsidP="00C251D6">
      <w:pPr>
        <w:jc w:val="center"/>
      </w:pPr>
    </w:p>
    <w:p w:rsidR="00C251D6" w:rsidRPr="00471AFC" w:rsidRDefault="00C251D6" w:rsidP="00C251D6">
      <w:pPr>
        <w:jc w:val="center"/>
        <w:rPr>
          <w:b/>
          <w:color w:val="FF0000"/>
          <w:sz w:val="28"/>
          <w:szCs w:val="28"/>
        </w:rPr>
      </w:pPr>
      <w:r w:rsidRPr="00471AFC">
        <w:rPr>
          <w:b/>
          <w:color w:val="FF0000"/>
          <w:sz w:val="28"/>
          <w:szCs w:val="28"/>
        </w:rPr>
        <w:t>ИНФОРМАЦИОННЫЙ  БУКЛЕТ</w:t>
      </w:r>
    </w:p>
    <w:p w:rsidR="0059367B" w:rsidRDefault="0059367B" w:rsidP="0059367B">
      <w:pPr>
        <w:jc w:val="center"/>
        <w:rPr>
          <w:b/>
          <w:color w:val="0070C0"/>
          <w:sz w:val="36"/>
          <w:szCs w:val="36"/>
        </w:rPr>
      </w:pPr>
      <w:r w:rsidRPr="0059367B">
        <w:rPr>
          <w:b/>
          <w:color w:val="0070C0"/>
          <w:sz w:val="36"/>
          <w:szCs w:val="36"/>
        </w:rPr>
        <w:t>Книга и чтение</w:t>
      </w:r>
      <w:r>
        <w:rPr>
          <w:b/>
          <w:color w:val="0070C0"/>
          <w:sz w:val="36"/>
          <w:szCs w:val="36"/>
        </w:rPr>
        <w:t>:</w:t>
      </w:r>
    </w:p>
    <w:p w:rsidR="00196011" w:rsidRPr="00751BB2" w:rsidRDefault="00196011" w:rsidP="00196011">
      <w:pPr>
        <w:rPr>
          <w:b/>
          <w:color w:val="76923C" w:themeColor="accent3" w:themeShade="BF"/>
          <w:sz w:val="36"/>
          <w:szCs w:val="36"/>
        </w:rPr>
      </w:pPr>
      <w:r w:rsidRPr="00751BB2">
        <w:rPr>
          <w:b/>
          <w:color w:val="76923C" w:themeColor="accent3" w:themeShade="BF"/>
          <w:sz w:val="36"/>
          <w:szCs w:val="36"/>
        </w:rPr>
        <w:t xml:space="preserve">                              20 электронных библиотек,</w:t>
      </w:r>
    </w:p>
    <w:p w:rsidR="00196011" w:rsidRPr="00751BB2" w:rsidRDefault="00196011" w:rsidP="00196011">
      <w:pPr>
        <w:rPr>
          <w:b/>
          <w:color w:val="76923C" w:themeColor="accent3" w:themeShade="BF"/>
          <w:sz w:val="36"/>
          <w:szCs w:val="36"/>
        </w:rPr>
      </w:pPr>
      <w:r w:rsidRPr="00751BB2">
        <w:rPr>
          <w:b/>
          <w:color w:val="76923C" w:themeColor="accent3" w:themeShade="BF"/>
          <w:sz w:val="36"/>
          <w:szCs w:val="36"/>
        </w:rPr>
        <w:t xml:space="preserve">             где можно брать книги бесплатно и легально</w:t>
      </w:r>
    </w:p>
    <w:p w:rsidR="00C251D6" w:rsidRPr="00751BB2" w:rsidRDefault="00C251D6" w:rsidP="00C251D6">
      <w:pPr>
        <w:jc w:val="center"/>
        <w:rPr>
          <w:b/>
          <w:color w:val="76923C" w:themeColor="accent3" w:themeShade="BF"/>
          <w:sz w:val="28"/>
          <w:szCs w:val="28"/>
        </w:rPr>
      </w:pPr>
    </w:p>
    <w:p w:rsidR="001A26F1" w:rsidRPr="00F64A70" w:rsidRDefault="001A26F1" w:rsidP="004009BE">
      <w:pPr>
        <w:rPr>
          <w:color w:val="FF0000"/>
        </w:rPr>
      </w:pPr>
    </w:p>
    <w:p w:rsidR="001A26F1" w:rsidRPr="00F64A70" w:rsidRDefault="001A26F1" w:rsidP="004009BE"/>
    <w:p w:rsidR="001A26F1" w:rsidRPr="00F64A70" w:rsidRDefault="001A26F1" w:rsidP="004009BE"/>
    <w:p w:rsidR="001A26F1" w:rsidRPr="00F64A70" w:rsidRDefault="001A26F1" w:rsidP="004009BE"/>
    <w:p w:rsidR="001A26F1" w:rsidRPr="00F64A70" w:rsidRDefault="001A26F1" w:rsidP="004009BE"/>
    <w:p w:rsidR="001A26F1" w:rsidRPr="00F64A70" w:rsidRDefault="001A26F1" w:rsidP="004009BE"/>
    <w:p w:rsidR="00C251D6" w:rsidRPr="00471AFC" w:rsidRDefault="00684836" w:rsidP="004009BE">
      <w:pPr>
        <w:rPr>
          <w:b/>
          <w:color w:val="0070C0"/>
          <w:sz w:val="24"/>
          <w:szCs w:val="24"/>
        </w:rPr>
      </w:pPr>
      <w:r w:rsidRPr="00471AFC">
        <w:rPr>
          <w:b/>
        </w:rPr>
        <w:t xml:space="preserve">                                                                   </w:t>
      </w:r>
      <w:r w:rsidR="00751BB2" w:rsidRPr="00471AFC">
        <w:rPr>
          <w:b/>
          <w:color w:val="0070C0"/>
          <w:sz w:val="24"/>
          <w:szCs w:val="24"/>
        </w:rPr>
        <w:t xml:space="preserve"> с. Языково,2015г.</w:t>
      </w:r>
    </w:p>
    <w:p w:rsidR="009C2674" w:rsidRDefault="009C2674" w:rsidP="004009BE"/>
    <w:p w:rsidR="007D7261" w:rsidRPr="009C2674" w:rsidRDefault="009C2674" w:rsidP="004009BE">
      <w:pPr>
        <w:rPr>
          <w:b/>
          <w:color w:val="0070C0"/>
        </w:rPr>
      </w:pPr>
      <w:r w:rsidRPr="009C2674">
        <w:rPr>
          <w:b/>
          <w:color w:val="0070C0"/>
        </w:rPr>
        <w:lastRenderedPageBreak/>
        <w:t xml:space="preserve">                                                                Дорогие читатели</w:t>
      </w:r>
      <w:r w:rsidR="007D7261" w:rsidRPr="009C2674">
        <w:rPr>
          <w:b/>
          <w:color w:val="0070C0"/>
        </w:rPr>
        <w:t>!</w:t>
      </w:r>
    </w:p>
    <w:p w:rsidR="007D7261" w:rsidRPr="00F64A70" w:rsidRDefault="007D7261" w:rsidP="004009BE">
      <w:pPr>
        <w:rPr>
          <w:b/>
          <w:color w:val="0070C0"/>
        </w:rPr>
      </w:pPr>
      <w:r w:rsidRPr="009C2674">
        <w:rPr>
          <w:b/>
          <w:color w:val="0070C0"/>
        </w:rPr>
        <w:t xml:space="preserve">Книги, конечно, бесценны, но некоторые можно брать бесплатно. И </w:t>
      </w:r>
      <w:proofErr w:type="gramStart"/>
      <w:r w:rsidRPr="009C2674">
        <w:rPr>
          <w:b/>
          <w:color w:val="0070C0"/>
        </w:rPr>
        <w:t>совершенно легально</w:t>
      </w:r>
      <w:proofErr w:type="gramEnd"/>
      <w:r w:rsidRPr="009C2674">
        <w:rPr>
          <w:b/>
          <w:color w:val="0070C0"/>
        </w:rPr>
        <w:t>. </w:t>
      </w:r>
      <w:hyperlink r:id="rId6" w:history="1">
        <w:r w:rsidRPr="009C2674">
          <w:rPr>
            <w:rStyle w:val="a3"/>
            <w:b/>
            <w:color w:val="0070C0"/>
          </w:rPr>
          <w:t xml:space="preserve">Сайт </w:t>
        </w:r>
        <w:proofErr w:type="spellStart"/>
        <w:r w:rsidRPr="009C2674">
          <w:rPr>
            <w:rStyle w:val="a3"/>
            <w:b/>
            <w:color w:val="0070C0"/>
          </w:rPr>
          <w:t>ReadRate</w:t>
        </w:r>
        <w:proofErr w:type="spellEnd"/>
      </w:hyperlink>
      <w:r w:rsidRPr="009C2674">
        <w:rPr>
          <w:b/>
          <w:color w:val="0070C0"/>
        </w:rPr>
        <w:t> собрал для вас список библиотек, где книги распространяются свободно, – обязательно сохраните для себя эту полезную вещь!</w:t>
      </w:r>
      <w:bookmarkStart w:id="0" w:name="more"/>
      <w:bookmarkEnd w:id="0"/>
    </w:p>
    <w:p w:rsidR="00A312F6" w:rsidRPr="004009BE" w:rsidRDefault="00A312F6" w:rsidP="00A312F6">
      <w:r w:rsidRPr="004009BE">
        <w:t>1. </w:t>
      </w:r>
      <w:hyperlink r:id="rId7" w:history="1">
        <w:r w:rsidRPr="004009BE">
          <w:rPr>
            <w:rStyle w:val="a3"/>
          </w:rPr>
          <w:t>Библиотека Максима Мошкова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402840"/>
            <wp:effectExtent l="19050" t="0" r="0" b="0"/>
            <wp:docPr id="2" name="Рисунок 2" descr="http://4.bp.blogspot.com/-40cHxJTOIP4/VR-WuK1TS7I/AAAAAAAAIRE/3pp58MwLnDk/s1600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40cHxJTOIP4/VR-WuK1TS7I/AAAAAAAAIRE/3pp58MwLnDk/s1600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>Библиотека Мошкова — одна из первых и самых популярных русскоязычных электронных библиотек, она открылась в 1994 году. Авторы и читатели ежедневно пополняют библиотеку на добровольной основе. Сервис не берёт денег, читать бесплатно можно абсолютно всё. Единственный минус – скачать книгу нельзя.</w:t>
      </w:r>
    </w:p>
    <w:p w:rsidR="00F64A70" w:rsidRDefault="00F64A70" w:rsidP="004009BE">
      <w:pPr>
        <w:rPr>
          <w:lang w:val="en-US"/>
        </w:rPr>
      </w:pPr>
    </w:p>
    <w:p w:rsidR="002544C6" w:rsidRPr="004009BE" w:rsidRDefault="002544C6" w:rsidP="002544C6">
      <w:r w:rsidRPr="004009BE">
        <w:t>2. </w:t>
      </w:r>
      <w:proofErr w:type="spellStart"/>
      <w:r>
        <w:fldChar w:fldCharType="begin"/>
      </w:r>
      <w:r>
        <w:instrText>HYPERLINK "http://lib.rus.ec/"</w:instrText>
      </w:r>
      <w:r>
        <w:fldChar w:fldCharType="separate"/>
      </w:r>
      <w:r w:rsidRPr="004009BE">
        <w:rPr>
          <w:rStyle w:val="a3"/>
        </w:rPr>
        <w:t>Либрусек</w:t>
      </w:r>
      <w:proofErr w:type="spellEnd"/>
      <w:r>
        <w:fldChar w:fldCharType="end"/>
      </w:r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275205"/>
            <wp:effectExtent l="19050" t="0" r="0" b="0"/>
            <wp:docPr id="3" name="Рисунок 3" descr="http://1.bp.blogspot.com/-bndL58_b6Mg/VR-XAZaSX0I/AAAAAAAAIRM/DwngLPfRj6M/s1600/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ndL58_b6Mg/VR-XAZaSX0I/AAAAAAAAIRM/DwngLPfRj6M/s1600/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proofErr w:type="gramStart"/>
      <w:r w:rsidRPr="004009BE">
        <w:t>Пиратский «</w:t>
      </w:r>
      <w:proofErr w:type="spellStart"/>
      <w:r w:rsidRPr="004009BE">
        <w:t>Либрусек</w:t>
      </w:r>
      <w:proofErr w:type="spellEnd"/>
      <w:r w:rsidRPr="004009BE">
        <w:t>» недавно стал легальным.</w:t>
      </w:r>
      <w:proofErr w:type="gramEnd"/>
      <w:r w:rsidRPr="004009BE">
        <w:t xml:space="preserve"> Теперь за возможность скачать книги придётся платить, но есть и вариант бесплатного чтения – без возможности скачать, только с экрана.</w:t>
      </w:r>
    </w:p>
    <w:p w:rsidR="00F64A70" w:rsidRPr="00F64A70" w:rsidRDefault="00F64A70" w:rsidP="004009BE"/>
    <w:p w:rsidR="002544C6" w:rsidRPr="00F64A70" w:rsidRDefault="002544C6" w:rsidP="004009BE"/>
    <w:p w:rsidR="002544C6" w:rsidRPr="00F64A70" w:rsidRDefault="002544C6" w:rsidP="004009BE"/>
    <w:p w:rsidR="002544C6" w:rsidRPr="004009BE" w:rsidRDefault="002544C6" w:rsidP="002544C6">
      <w:r w:rsidRPr="004009BE">
        <w:lastRenderedPageBreak/>
        <w:t>3. </w:t>
      </w:r>
      <w:proofErr w:type="spellStart"/>
      <w:r>
        <w:fldChar w:fldCharType="begin"/>
      </w:r>
      <w:r>
        <w:instrText>HYPERLINK "http://aldebaran.ru/"</w:instrText>
      </w:r>
      <w:r>
        <w:fldChar w:fldCharType="separate"/>
      </w:r>
      <w:r w:rsidRPr="004009BE">
        <w:rPr>
          <w:rStyle w:val="a3"/>
        </w:rPr>
        <w:t>Альдебаран</w:t>
      </w:r>
      <w:proofErr w:type="spellEnd"/>
      <w:r>
        <w:fldChar w:fldCharType="end"/>
      </w:r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806190" cy="1786255"/>
            <wp:effectExtent l="19050" t="0" r="3810" b="0"/>
            <wp:docPr id="4" name="Рисунок 4" descr="http://3.bp.blogspot.com/-1RNp2J60tIM/VR-bE87O-EI/AAAAAAAAIRY/VAA77c_GhAU/s1600/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1RNp2J60tIM/VR-bE87O-EI/AAAAAAAAIRY/VAA77c_GhAU/s1600/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>Библиотека «</w:t>
      </w:r>
      <w:proofErr w:type="spellStart"/>
      <w:r w:rsidRPr="004009BE">
        <w:t>Альдебаран</w:t>
      </w:r>
      <w:proofErr w:type="spellEnd"/>
      <w:r w:rsidRPr="004009BE">
        <w:t>» предлагает скачать книгу бесплатно в любом из удобных электронных форматов (</w:t>
      </w:r>
      <w:proofErr w:type="spellStart"/>
      <w:r w:rsidRPr="004009BE">
        <w:t>epub</w:t>
      </w:r>
      <w:proofErr w:type="spellEnd"/>
      <w:r w:rsidRPr="004009BE">
        <w:t xml:space="preserve">, fb2, </w:t>
      </w:r>
      <w:proofErr w:type="spellStart"/>
      <w:r w:rsidRPr="004009BE">
        <w:t>rtf</w:t>
      </w:r>
      <w:proofErr w:type="spellEnd"/>
      <w:r w:rsidRPr="004009BE">
        <w:t xml:space="preserve">, </w:t>
      </w:r>
      <w:proofErr w:type="spellStart"/>
      <w:r w:rsidRPr="004009BE">
        <w:t>mobi</w:t>
      </w:r>
      <w:proofErr w:type="spellEnd"/>
      <w:r w:rsidRPr="004009BE">
        <w:t xml:space="preserve">, </w:t>
      </w:r>
      <w:proofErr w:type="spellStart"/>
      <w:r w:rsidRPr="004009BE">
        <w:t>pdf</w:t>
      </w:r>
      <w:proofErr w:type="spellEnd"/>
      <w:r w:rsidRPr="004009BE">
        <w:t>), а перед этим шагом ознакомиться с её отрывком. Сервис на уровне!</w:t>
      </w:r>
    </w:p>
    <w:p w:rsidR="00F64A70" w:rsidRDefault="00F64A70" w:rsidP="004009BE">
      <w:pPr>
        <w:rPr>
          <w:lang w:val="en-US"/>
        </w:rPr>
      </w:pPr>
    </w:p>
    <w:p w:rsidR="002544C6" w:rsidRPr="004009BE" w:rsidRDefault="002544C6" w:rsidP="002544C6">
      <w:r w:rsidRPr="004009BE">
        <w:t>4. </w:t>
      </w:r>
      <w:hyperlink r:id="rId14" w:history="1">
        <w:r w:rsidRPr="004009BE">
          <w:rPr>
            <w:rStyle w:val="a3"/>
          </w:rPr>
          <w:t>Весь Толстой в один клик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806190" cy="2349500"/>
            <wp:effectExtent l="19050" t="0" r="3810" b="0"/>
            <wp:docPr id="5" name="Рисунок 5" descr="http://4.bp.blogspot.com/-gjpUvRz_89M/VR-dlXISC_I/AAAAAAAAIRk/t709O0ccbzc/s1600/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gjpUvRz_89M/VR-dlXISC_I/AAAAAAAAIRk/t709O0ccbzc/s1600/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Pr="002544C6" w:rsidRDefault="007D7261" w:rsidP="004009BE">
      <w:pPr>
        <w:rPr>
          <w:lang w:val="en-US"/>
        </w:rPr>
      </w:pPr>
    </w:p>
    <w:p w:rsidR="007D7261" w:rsidRDefault="007D7261" w:rsidP="004009BE">
      <w:r w:rsidRPr="004009BE">
        <w:t xml:space="preserve">Волонтёры из 49 стран мира создали электронную версию 90-томного собрания сочинений Толстого. Все книги можно скачать в любом удобном формате бесплатно. Более 700 </w:t>
      </w:r>
      <w:r w:rsidR="00471AFC">
        <w:t>произведений от классика! </w:t>
      </w:r>
    </w:p>
    <w:p w:rsidR="00F64A70" w:rsidRDefault="00F64A70" w:rsidP="004009BE"/>
    <w:p w:rsidR="00F64A70" w:rsidRDefault="00F64A70" w:rsidP="004009BE"/>
    <w:p w:rsidR="00F64A70" w:rsidRDefault="00F64A70" w:rsidP="004009BE"/>
    <w:p w:rsidR="00F64A70" w:rsidRDefault="00F64A70" w:rsidP="004009BE"/>
    <w:p w:rsidR="00F64A70" w:rsidRDefault="00F64A70" w:rsidP="004009BE">
      <w:pPr>
        <w:rPr>
          <w:lang w:val="en-US"/>
        </w:rPr>
      </w:pPr>
    </w:p>
    <w:p w:rsidR="005E34F5" w:rsidRDefault="005E34F5" w:rsidP="004009BE">
      <w:pPr>
        <w:rPr>
          <w:lang w:val="en-US"/>
        </w:rPr>
      </w:pPr>
    </w:p>
    <w:p w:rsidR="00F64A70" w:rsidRDefault="005E34F5" w:rsidP="004009BE">
      <w:r w:rsidRPr="004009BE">
        <w:lastRenderedPageBreak/>
        <w:t>5. </w:t>
      </w:r>
      <w:hyperlink r:id="rId17" w:history="1">
        <w:r w:rsidRPr="004009BE">
          <w:rPr>
            <w:rStyle w:val="a3"/>
          </w:rPr>
          <w:t>Фёдор Михайлович Достоевский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806190" cy="1860550"/>
            <wp:effectExtent l="19050" t="0" r="3810" b="0"/>
            <wp:docPr id="6" name="Рисунок 6" descr="http://2.bp.blogspot.com/-3r12zoH3Ios/VR-eiY7qiVI/AAAAAAAAIRw/7_8EAncmB6c/s1600/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3r12zoH3Ios/VR-eiY7qiVI/AAAAAAAAIRw/7_8EAncmB6c/s1600/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Pr="00F64A70" w:rsidRDefault="007D7261" w:rsidP="004009BE">
      <w:r w:rsidRPr="004009BE">
        <w:t>Большой любитель творчества Достоевского, энтузиаст Сергей Рублёв решил на одном сайте собрать всю информацию о писателе. Это не просто книги писателя (кстати, оцифрованы прижизненные издания), но и последние новости об экранизациях и телепостановках, исследования, а также с</w:t>
      </w:r>
      <w:r w:rsidR="00471AFC">
        <w:t xml:space="preserve">писок музеев и </w:t>
      </w:r>
      <w:proofErr w:type="spellStart"/>
      <w:r w:rsidR="00471AFC">
        <w:t>фотоархив</w:t>
      </w:r>
      <w:proofErr w:type="spellEnd"/>
      <w:r w:rsidR="00471AFC">
        <w:t>. </w:t>
      </w:r>
    </w:p>
    <w:p w:rsidR="005E34F5" w:rsidRPr="00F64A70" w:rsidRDefault="005E34F5" w:rsidP="004009BE"/>
    <w:p w:rsidR="005E34F5" w:rsidRPr="004009BE" w:rsidRDefault="005E34F5" w:rsidP="005E34F5">
      <w:r w:rsidRPr="004009BE">
        <w:t>6. </w:t>
      </w:r>
      <w:hyperlink r:id="rId20" w:history="1">
        <w:r w:rsidRPr="004009BE">
          <w:rPr>
            <w:rStyle w:val="a3"/>
          </w:rPr>
          <w:t xml:space="preserve">Библиотека </w:t>
        </w:r>
        <w:proofErr w:type="spellStart"/>
        <w:r w:rsidRPr="004009BE">
          <w:rPr>
            <w:rStyle w:val="a3"/>
          </w:rPr>
          <w:t>TarraNova</w:t>
        </w:r>
        <w:proofErr w:type="spellEnd"/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806190" cy="1775460"/>
            <wp:effectExtent l="19050" t="0" r="3810" b="0"/>
            <wp:docPr id="7" name="Рисунок 7" descr="http://2.bp.blogspot.com/-1RLPS0yPKXE/VR-eqbHbvmI/AAAAAAAAIR4/FqljiIy6Yi4/s1600/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1RLPS0yPKXE/VR-eqbHbvmI/AAAAAAAAIR4/FqljiIy6Yi4/s1600/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proofErr w:type="spellStart"/>
      <w:r w:rsidRPr="004009BE">
        <w:t>TarraNova</w:t>
      </w:r>
      <w:proofErr w:type="spellEnd"/>
      <w:r w:rsidRPr="004009BE">
        <w:t xml:space="preserve"> просит называть себя не электронной библиотекой, а архивом. Руководство сайта говорит, что главное отличие – в том, что все тексты размещены официально, с согласия авторов. Однако </w:t>
      </w:r>
      <w:proofErr w:type="spellStart"/>
      <w:r w:rsidRPr="004009BE">
        <w:t>ReadRate</w:t>
      </w:r>
      <w:proofErr w:type="spellEnd"/>
      <w:r w:rsidRPr="004009BE">
        <w:t xml:space="preserve"> видит главную изюминку </w:t>
      </w:r>
      <w:proofErr w:type="gramStart"/>
      <w:r w:rsidRPr="004009BE">
        <w:t>в</w:t>
      </w:r>
      <w:proofErr w:type="gramEnd"/>
      <w:r w:rsidRPr="004009BE">
        <w:t xml:space="preserve"> другом: </w:t>
      </w:r>
      <w:proofErr w:type="spellStart"/>
      <w:r w:rsidRPr="004009BE">
        <w:t>TarraNova</w:t>
      </w:r>
      <w:proofErr w:type="spellEnd"/>
      <w:r w:rsidRPr="004009BE">
        <w:t xml:space="preserve"> размещает не </w:t>
      </w:r>
      <w:proofErr w:type="spellStart"/>
      <w:r w:rsidRPr="004009BE">
        <w:t>толькоавторские</w:t>
      </w:r>
      <w:proofErr w:type="spellEnd"/>
      <w:r w:rsidRPr="004009BE">
        <w:t xml:space="preserve"> тексты, но и переводы (с фамилиями переводчиков). Известных книг тут мало, однако интересного и стоящего можно найти много.</w:t>
      </w:r>
    </w:p>
    <w:p w:rsidR="00F64A70" w:rsidRDefault="00F64A70" w:rsidP="004009BE"/>
    <w:p w:rsidR="00F64A70" w:rsidRDefault="00F64A70" w:rsidP="004009BE"/>
    <w:p w:rsidR="00F64A70" w:rsidRDefault="00F64A70" w:rsidP="004009BE"/>
    <w:p w:rsidR="00F64A70" w:rsidRDefault="00F64A70" w:rsidP="004009BE"/>
    <w:p w:rsidR="00F64A70" w:rsidRDefault="00F64A70" w:rsidP="004009BE"/>
    <w:p w:rsidR="00F64A70" w:rsidRPr="00F64A70" w:rsidRDefault="00F64A70" w:rsidP="004009BE"/>
    <w:p w:rsidR="00F64A70" w:rsidRDefault="00F64A70" w:rsidP="005E34F5"/>
    <w:p w:rsidR="005E34F5" w:rsidRPr="004009BE" w:rsidRDefault="005E34F5" w:rsidP="005E34F5">
      <w:r w:rsidRPr="004009BE">
        <w:lastRenderedPageBreak/>
        <w:t>7. </w:t>
      </w:r>
      <w:hyperlink r:id="rId23" w:history="1">
        <w:r w:rsidRPr="004009BE">
          <w:rPr>
            <w:rStyle w:val="a3"/>
          </w:rPr>
          <w:t>Президентская библиотека им. Ельцина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806190" cy="2530475"/>
            <wp:effectExtent l="19050" t="0" r="3810" b="0"/>
            <wp:docPr id="8" name="Рисунок 8" descr="http://3.bp.blogspot.com/-mLxqNKQdhfk/VR-evxuAhYI/AAAAAAAAISA/clLHLfdfFH8/s1600/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mLxqNKQdhfk/VR-evxuAhYI/AAAAAAAAISA/clLHLfdfFH8/s1600/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 xml:space="preserve">Президентская библиотека им. Ельцина </w:t>
      </w:r>
      <w:proofErr w:type="gramStart"/>
      <w:r w:rsidRPr="004009BE">
        <w:t>оцифровывает</w:t>
      </w:r>
      <w:proofErr w:type="gramEnd"/>
      <w:r w:rsidRPr="004009BE">
        <w:t xml:space="preserve"> редкие книги из российских публичных библиотек и собирает их по тематическим коллекциям. </w:t>
      </w:r>
      <w:proofErr w:type="gramStart"/>
      <w:r w:rsidRPr="004009BE">
        <w:t>Интересного</w:t>
      </w:r>
      <w:proofErr w:type="gramEnd"/>
      <w:r w:rsidRPr="004009BE">
        <w:t xml:space="preserve"> очень много. Например, 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года.</w:t>
      </w:r>
    </w:p>
    <w:p w:rsidR="00F64A70" w:rsidRPr="00F64A70" w:rsidRDefault="00F64A70" w:rsidP="004009BE"/>
    <w:p w:rsidR="005E34F5" w:rsidRPr="004009BE" w:rsidRDefault="005E34F5" w:rsidP="005E34F5">
      <w:r w:rsidRPr="004009BE">
        <w:t>8.</w:t>
      </w:r>
      <w:hyperlink r:id="rId26" w:history="1">
        <w:r w:rsidRPr="004009BE">
          <w:rPr>
            <w:rStyle w:val="a3"/>
          </w:rPr>
          <w:t> Libereya.com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424430"/>
            <wp:effectExtent l="19050" t="0" r="0" b="0"/>
            <wp:docPr id="9" name="Рисунок 9" descr="http://3.bp.blogspot.com/-BrsQzunTx94/VR-e1tvl1AI/AAAAAAAAISI/wtPcQr7EqG0/s1600/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BrsQzunTx94/VR-e1tvl1AI/AAAAAAAAISI/wtPcQr7EqG0/s1600/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 xml:space="preserve">Пользоваться бесплатной </w:t>
      </w:r>
      <w:proofErr w:type="spellStart"/>
      <w:r w:rsidRPr="004009BE">
        <w:t>онлайн-библиотекой</w:t>
      </w:r>
      <w:proofErr w:type="spellEnd"/>
      <w:r w:rsidRPr="004009BE">
        <w:t xml:space="preserve"> «</w:t>
      </w:r>
      <w:proofErr w:type="spellStart"/>
      <w:r w:rsidRPr="004009BE">
        <w:t>Либерейя</w:t>
      </w:r>
      <w:proofErr w:type="spellEnd"/>
      <w:r w:rsidRPr="004009BE">
        <w:t>» можно только после регистрации. У пользователей много обязанностей (публикации книг, общение), зато, говорят, подборка книг хорошая.</w:t>
      </w:r>
    </w:p>
    <w:p w:rsidR="00F64A70" w:rsidRDefault="00F64A70" w:rsidP="004009BE"/>
    <w:p w:rsidR="00F64A70" w:rsidRPr="00F64A70" w:rsidRDefault="00F64A70" w:rsidP="004009BE"/>
    <w:p w:rsidR="005E34F5" w:rsidRPr="00F64A70" w:rsidRDefault="005E34F5" w:rsidP="004009BE"/>
    <w:p w:rsidR="005E34F5" w:rsidRPr="00F64A70" w:rsidRDefault="005E34F5" w:rsidP="004009BE"/>
    <w:p w:rsidR="005E34F5" w:rsidRPr="004009BE" w:rsidRDefault="005E34F5" w:rsidP="005E34F5">
      <w:r w:rsidRPr="004009BE">
        <w:lastRenderedPageBreak/>
        <w:t>9. </w:t>
      </w:r>
      <w:hyperlink r:id="rId29" w:history="1">
        <w:r w:rsidRPr="004009BE">
          <w:rPr>
            <w:rStyle w:val="a3"/>
          </w:rPr>
          <w:t>Артефакт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041525"/>
            <wp:effectExtent l="19050" t="0" r="0" b="0"/>
            <wp:docPr id="10" name="Рисунок 10" descr="http://1.bp.blogspot.com/-8YLKBgrdfKA/VR-e-WKf18I/AAAAAAAAISQ/8Bwqnf3wIFc/s1600/9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8YLKBgrdfKA/VR-e-WKf18I/AAAAAAAAISQ/8Bwqnf3wIFc/s1600/9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 xml:space="preserve">В библиотеке «Артефакт» более 8 тысяч текстов. Её  преимущество в том, что книги здесь не только на русском, но и на 32 других языках мира. Все файлы доступны для скачивания только в формате </w:t>
      </w:r>
      <w:proofErr w:type="spellStart"/>
      <w:r w:rsidRPr="004009BE">
        <w:t>doc</w:t>
      </w:r>
      <w:proofErr w:type="spellEnd"/>
      <w:r w:rsidRPr="004009BE">
        <w:t>.</w:t>
      </w:r>
    </w:p>
    <w:p w:rsidR="00F64A70" w:rsidRPr="00F64A70" w:rsidRDefault="00F64A70" w:rsidP="004009BE"/>
    <w:p w:rsidR="005E34F5" w:rsidRPr="004009BE" w:rsidRDefault="005E34F5" w:rsidP="005E34F5">
      <w:r w:rsidRPr="004009BE">
        <w:t>10. </w:t>
      </w:r>
      <w:hyperlink r:id="rId32" w:history="1">
        <w:r w:rsidRPr="004009BE">
          <w:rPr>
            <w:rStyle w:val="a3"/>
          </w:rPr>
          <w:t>Электронная библиотека «</w:t>
        </w:r>
        <w:proofErr w:type="spellStart"/>
        <w:r w:rsidRPr="004009BE">
          <w:rPr>
            <w:rStyle w:val="a3"/>
          </w:rPr>
          <w:t>Литмир</w:t>
        </w:r>
        <w:proofErr w:type="spellEnd"/>
        <w:r w:rsidRPr="004009BE">
          <w:rPr>
            <w:rStyle w:val="a3"/>
          </w:rPr>
          <w:t>»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392045"/>
            <wp:effectExtent l="19050" t="0" r="0" b="0"/>
            <wp:docPr id="11" name="Рисунок 11" descr="http://4.bp.blogspot.com/-dWRdzRe6JgA/VR-fGAiBcMI/AAAAAAAAISY/6St6FP_kwaQ/s1600/1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dWRdzRe6JgA/VR-fGAiBcMI/AAAAAAAAISY/6St6FP_kwaQ/s1600/1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>Электронная библиотека «</w:t>
      </w:r>
      <w:proofErr w:type="spellStart"/>
      <w:r w:rsidRPr="004009BE">
        <w:t>Литмир</w:t>
      </w:r>
      <w:proofErr w:type="spellEnd"/>
      <w:r w:rsidRPr="004009BE">
        <w:t xml:space="preserve">» содержит более 200 000 книг. Их удобно читать </w:t>
      </w:r>
      <w:proofErr w:type="spellStart"/>
      <w:r w:rsidRPr="004009BE">
        <w:t>онлайн</w:t>
      </w:r>
      <w:proofErr w:type="spellEnd"/>
      <w:r w:rsidRPr="004009BE">
        <w:t>, а вот при скачивании сайт просит установить специальную программу, которая отпугивает многих новых пользователей. В разделе «Форум» на сайте идёт довольно оживлённое общение пользователей друг с другом.</w:t>
      </w:r>
    </w:p>
    <w:p w:rsidR="00F64A70" w:rsidRPr="00F64A70" w:rsidRDefault="00F64A70" w:rsidP="004009BE"/>
    <w:p w:rsidR="005E34F5" w:rsidRPr="00F64A70" w:rsidRDefault="005E34F5" w:rsidP="004009BE"/>
    <w:p w:rsidR="005E34F5" w:rsidRPr="00F64A70" w:rsidRDefault="005E34F5" w:rsidP="004009BE"/>
    <w:p w:rsidR="005E34F5" w:rsidRPr="00F64A70" w:rsidRDefault="005E34F5" w:rsidP="004009BE"/>
    <w:p w:rsidR="005E34F5" w:rsidRPr="00F64A70" w:rsidRDefault="005E34F5" w:rsidP="004009BE"/>
    <w:p w:rsidR="005E34F5" w:rsidRPr="00F64A70" w:rsidRDefault="005E34F5" w:rsidP="004009BE"/>
    <w:p w:rsidR="005E34F5" w:rsidRPr="004009BE" w:rsidRDefault="005E34F5" w:rsidP="005E34F5">
      <w:r w:rsidRPr="004009BE">
        <w:lastRenderedPageBreak/>
        <w:t>11. </w:t>
      </w:r>
      <w:proofErr w:type="spellStart"/>
      <w:r>
        <w:fldChar w:fldCharType="begin"/>
      </w:r>
      <w:r>
        <w:instrText>HYPERLINK "http://www.litres.ru/"</w:instrText>
      </w:r>
      <w:r>
        <w:fldChar w:fldCharType="separate"/>
      </w:r>
      <w:r w:rsidRPr="004009BE">
        <w:rPr>
          <w:rStyle w:val="a3"/>
        </w:rPr>
        <w:t>Litres.ru</w:t>
      </w:r>
      <w:proofErr w:type="spellEnd"/>
      <w:r>
        <w:fldChar w:fldCharType="end"/>
      </w:r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1903095" cy="1903095"/>
            <wp:effectExtent l="19050" t="0" r="1905" b="0"/>
            <wp:docPr id="12" name="Рисунок 12" descr="http://4.bp.blogspot.com/-Fd-1GRzVHjQ/VR-fLpN1zWI/AAAAAAAAISg/8WhbAV6EHNo/s1600/11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Fd-1GRzVHjQ/VR-fLpN1zWI/AAAAAAAAISg/8WhbAV6EHNo/s1600/11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 xml:space="preserve">Несмотря на </w:t>
      </w:r>
      <w:proofErr w:type="gramStart"/>
      <w:r w:rsidRPr="004009BE">
        <w:t>то</w:t>
      </w:r>
      <w:proofErr w:type="gramEnd"/>
      <w:r w:rsidRPr="004009BE">
        <w:t xml:space="preserve"> что </w:t>
      </w:r>
      <w:proofErr w:type="spellStart"/>
      <w:r w:rsidRPr="004009BE">
        <w:t>Litres</w:t>
      </w:r>
      <w:proofErr w:type="spellEnd"/>
      <w:r w:rsidRPr="004009BE">
        <w:t xml:space="preserve"> – магазин электронных книг, кое-что (в основном классику и периодику) там можно взять бесплатно в </w:t>
      </w:r>
      <w:hyperlink r:id="rId37" w:history="1">
        <w:r w:rsidRPr="00471AFC">
          <w:rPr>
            <w:rStyle w:val="a3"/>
            <w:color w:val="auto"/>
          </w:rPr>
          <w:t>специальном разделе.  </w:t>
        </w:r>
      </w:hyperlink>
    </w:p>
    <w:p w:rsidR="00F64A70" w:rsidRPr="00F64A70" w:rsidRDefault="00F64A70" w:rsidP="004009BE"/>
    <w:p w:rsidR="005E34F5" w:rsidRPr="004009BE" w:rsidRDefault="005E34F5" w:rsidP="005E34F5">
      <w:r w:rsidRPr="004009BE">
        <w:t>12. </w:t>
      </w:r>
      <w:hyperlink r:id="rId38" w:history="1">
        <w:r w:rsidRPr="004009BE">
          <w:rPr>
            <w:rStyle w:val="a3"/>
          </w:rPr>
          <w:t>Bookland.com</w:t>
        </w:r>
      </w:hyperlink>
      <w:r w:rsidRPr="004009BE">
        <w:t>   </w:t>
      </w:r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1690370"/>
            <wp:effectExtent l="19050" t="0" r="0" b="0"/>
            <wp:docPr id="13" name="Рисунок 13" descr="http://3.bp.blogspot.com/-tmVfezSvfsk/VR-fTRD6HTI/AAAAAAAAISo/JK2yMnCTZfM/s1600/12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tmVfezSvfsk/VR-fTRD6HTI/AAAAAAAAISo/JK2yMnCTZfM/s1600/12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Pr="00F64A70" w:rsidRDefault="007D7261" w:rsidP="004009BE">
      <w:r w:rsidRPr="004009BE">
        <w:t xml:space="preserve">Магазин электронных книг </w:t>
      </w:r>
      <w:proofErr w:type="spellStart"/>
      <w:r w:rsidRPr="004009BE">
        <w:t>Bookland</w:t>
      </w:r>
      <w:proofErr w:type="spellEnd"/>
      <w:r w:rsidRPr="004009BE">
        <w:t> также предлагает </w:t>
      </w:r>
      <w:hyperlink r:id="rId41" w:history="1">
        <w:r w:rsidRPr="00471AFC">
          <w:rPr>
            <w:rStyle w:val="a3"/>
            <w:color w:val="auto"/>
          </w:rPr>
          <w:t>коллекцию бесплатных произведений</w:t>
        </w:r>
      </w:hyperlink>
      <w:r w:rsidRPr="00471AFC">
        <w:t> в удобных форматах на 18 языках. </w:t>
      </w:r>
    </w:p>
    <w:p w:rsidR="005E34F5" w:rsidRPr="00F64A70" w:rsidRDefault="005E34F5" w:rsidP="004009BE"/>
    <w:p w:rsidR="005E34F5" w:rsidRPr="004009BE" w:rsidRDefault="005E34F5" w:rsidP="005E34F5">
      <w:r w:rsidRPr="004009BE">
        <w:t>13. </w:t>
      </w:r>
      <w:proofErr w:type="spellStart"/>
      <w:r>
        <w:fldChar w:fldCharType="begin"/>
      </w:r>
      <w:r>
        <w:instrText>HYPERLINK "http://biblioclub.ru/"</w:instrText>
      </w:r>
      <w:r>
        <w:fldChar w:fldCharType="separate"/>
      </w:r>
      <w:r w:rsidRPr="004009BE">
        <w:rPr>
          <w:rStyle w:val="a3"/>
        </w:rPr>
        <w:t>Библиоклуб</w:t>
      </w:r>
      <w:proofErr w:type="spellEnd"/>
      <w:r>
        <w:fldChar w:fldCharType="end"/>
      </w:r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806190" cy="1158875"/>
            <wp:effectExtent l="19050" t="0" r="3810" b="0"/>
            <wp:docPr id="14" name="Рисунок 14" descr="http://1.bp.blogspot.com/-RsXKogGwdmc/VR-fa5v1zuI/AAAAAAAAISw/Iac3zAvZaZo/s1600/13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RsXKogGwdmc/VR-fa5v1zuI/AAAAAAAAISw/Iac3zAvZaZo/s1600/13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Pr="00F64A70" w:rsidRDefault="007D7261" w:rsidP="004009BE">
      <w:r w:rsidRPr="004009BE">
        <w:t>Электронная библиотека и интернет-магазин «</w:t>
      </w:r>
      <w:proofErr w:type="spellStart"/>
      <w:r w:rsidRPr="004009BE">
        <w:t>Библиоклуб</w:t>
      </w:r>
      <w:proofErr w:type="spellEnd"/>
      <w:r w:rsidRPr="004009BE">
        <w:t xml:space="preserve">» предлагает интересные </w:t>
      </w:r>
      <w:proofErr w:type="spellStart"/>
      <w:r w:rsidRPr="004009BE">
        <w:t>условия</w:t>
      </w:r>
      <w:proofErr w:type="gramStart"/>
      <w:r w:rsidRPr="004009BE">
        <w:t>:п</w:t>
      </w:r>
      <w:proofErr w:type="gramEnd"/>
      <w:r w:rsidRPr="004009BE">
        <w:t>риобретя</w:t>
      </w:r>
      <w:proofErr w:type="spellEnd"/>
      <w:r w:rsidRPr="004009BE">
        <w:t xml:space="preserve"> 10 книг, можно стать обладателем статуса «Книгочея» и получить в бесплатное пользование половину </w:t>
      </w:r>
      <w:proofErr w:type="spellStart"/>
      <w:r w:rsidRPr="004009BE">
        <w:t>контента</w:t>
      </w:r>
      <w:proofErr w:type="spellEnd"/>
      <w:r w:rsidRPr="004009BE">
        <w:t xml:space="preserve"> магазина. На платформе предусмотрен еще статус «Гения» - это когда у вас есть бесплатный доступ ко всем книгам на сайте. Хороший вариант, особенно если вас интересует литература о бизнесе и саморазвитии, образовательные коллекции.</w:t>
      </w:r>
    </w:p>
    <w:p w:rsidR="005E34F5" w:rsidRPr="00F64A70" w:rsidRDefault="005E34F5" w:rsidP="004009BE"/>
    <w:p w:rsidR="005E34F5" w:rsidRPr="004009BE" w:rsidRDefault="005E34F5" w:rsidP="005E34F5">
      <w:r w:rsidRPr="004009BE">
        <w:lastRenderedPageBreak/>
        <w:t>14. </w:t>
      </w:r>
      <w:hyperlink r:id="rId44" w:history="1">
        <w:r w:rsidRPr="004009BE">
          <w:rPr>
            <w:rStyle w:val="a3"/>
          </w:rPr>
          <w:t>«Русская фантастика»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402840"/>
            <wp:effectExtent l="19050" t="0" r="0" b="0"/>
            <wp:docPr id="15" name="Рисунок 15" descr="http://1.bp.blogspot.com/-Y0AgzQVc8SQ/VR-fptAtLEI/AAAAAAAAIS4/qtWyrEtUZXE/s1600/14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Y0AgzQVc8SQ/VR-fptAtLEI/AAAAAAAAIS4/qtWyrEtUZXE/s1600/14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Pr="00F64A70" w:rsidRDefault="007D7261" w:rsidP="004009BE">
      <w:r w:rsidRPr="004009BE">
        <w:t>Книжная полка сайта «Русская фантастика» содержит более 10 000 текстов 180 авторов.</w:t>
      </w:r>
    </w:p>
    <w:p w:rsidR="005E34F5" w:rsidRPr="00F64A70" w:rsidRDefault="005E34F5" w:rsidP="004009BE"/>
    <w:p w:rsidR="005E34F5" w:rsidRPr="004009BE" w:rsidRDefault="005E34F5" w:rsidP="005E34F5">
      <w:r w:rsidRPr="004009BE">
        <w:t>15. </w:t>
      </w:r>
      <w:hyperlink r:id="rId47" w:history="1">
        <w:r w:rsidRPr="004009BE">
          <w:rPr>
            <w:rStyle w:val="a3"/>
          </w:rPr>
          <w:t xml:space="preserve">Проект </w:t>
        </w:r>
        <w:proofErr w:type="spellStart"/>
        <w:r w:rsidRPr="004009BE">
          <w:rPr>
            <w:rStyle w:val="a3"/>
          </w:rPr>
          <w:t>Гутенберг</w:t>
        </w:r>
        <w:proofErr w:type="spellEnd"/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1488440"/>
            <wp:effectExtent l="19050" t="0" r="0" b="0"/>
            <wp:docPr id="16" name="Рисунок 16" descr="http://1.bp.blogspot.com/-tbgeXpq8r1w/VR-fuwrR1iI/AAAAAAAAITA/UyU3hDwQyiY/s1600/15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tbgeXpq8r1w/VR-fuwrR1iI/AAAAAAAAITA/UyU3hDwQyiY/s1600/15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pPr>
        <w:rPr>
          <w:lang w:val="en-US"/>
        </w:rPr>
      </w:pPr>
      <w:r w:rsidRPr="004009BE">
        <w:t xml:space="preserve">Электронная библиотека «Проект </w:t>
      </w:r>
      <w:proofErr w:type="spellStart"/>
      <w:r w:rsidRPr="004009BE">
        <w:t>Гутенберг</w:t>
      </w:r>
      <w:proofErr w:type="spellEnd"/>
      <w:r w:rsidRPr="004009BE">
        <w:t xml:space="preserve">» порадует любителей читать </w:t>
      </w:r>
      <w:proofErr w:type="gramStart"/>
      <w:r w:rsidRPr="004009BE">
        <w:t>на</w:t>
      </w:r>
      <w:proofErr w:type="gramEnd"/>
      <w:r w:rsidRPr="004009BE">
        <w:t xml:space="preserve"> иностранных языков. Это больше 46 тысяч электронных книг, преобладающий язык – английский.</w:t>
      </w:r>
    </w:p>
    <w:p w:rsidR="005E34F5" w:rsidRDefault="005E34F5" w:rsidP="004009BE">
      <w:pPr>
        <w:rPr>
          <w:lang w:val="en-US"/>
        </w:rPr>
      </w:pPr>
    </w:p>
    <w:p w:rsidR="005E34F5" w:rsidRPr="004009BE" w:rsidRDefault="005E34F5" w:rsidP="005E34F5">
      <w:r w:rsidRPr="004009BE">
        <w:t>16. </w:t>
      </w:r>
      <w:proofErr w:type="spellStart"/>
      <w:r>
        <w:fldChar w:fldCharType="begin"/>
      </w:r>
      <w:r>
        <w:instrText>HYPERLINK "http://thankyou.ru/lib"</w:instrText>
      </w:r>
      <w:r>
        <w:fldChar w:fldCharType="separate"/>
      </w:r>
      <w:r w:rsidRPr="004009BE">
        <w:rPr>
          <w:rStyle w:val="a3"/>
        </w:rPr>
        <w:t>ThankYou.ru</w:t>
      </w:r>
      <w:proofErr w:type="spellEnd"/>
      <w:r w:rsidRPr="004009BE">
        <w:rPr>
          <w:rStyle w:val="a3"/>
        </w:rPr>
        <w:t> </w:t>
      </w:r>
      <w:r>
        <w:fldChar w:fldCharType="end"/>
      </w:r>
      <w:r w:rsidRPr="004009BE">
        <w:t>  </w:t>
      </w:r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1839595"/>
            <wp:effectExtent l="19050" t="0" r="0" b="0"/>
            <wp:docPr id="17" name="Рисунок 17" descr="http://4.bp.blogspot.com/-bD0Ocs8SVSg/VR-f1exYnEI/AAAAAAAAITI/2CAPKPuNkLw/s1600/16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bD0Ocs8SVSg/VR-f1exYnEI/AAAAAAAAITI/2CAPKPuNkLw/s1600/16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Pr="00F64A70" w:rsidRDefault="007D7261" w:rsidP="004009BE">
      <w:proofErr w:type="spellStart"/>
      <w:r w:rsidRPr="004009BE">
        <w:t>ThankYou.ru</w:t>
      </w:r>
      <w:proofErr w:type="spellEnd"/>
      <w:r w:rsidRPr="004009BE">
        <w:t xml:space="preserve"> – портал музыки и литературы, предоставляемой бесплатно. Неплохой выбор книг в электронном формате fb2, а также возможность для начинающих авторов опубликовать свою книгу бесплатно.</w:t>
      </w:r>
    </w:p>
    <w:p w:rsidR="005E34F5" w:rsidRPr="00F64A70" w:rsidRDefault="005E34F5" w:rsidP="004009BE"/>
    <w:p w:rsidR="005E34F5" w:rsidRPr="004009BE" w:rsidRDefault="005E34F5" w:rsidP="005E34F5">
      <w:r w:rsidRPr="004009BE">
        <w:t>17. </w:t>
      </w:r>
      <w:hyperlink r:id="rId52" w:history="1">
        <w:r w:rsidRPr="004009BE">
          <w:rPr>
            <w:rStyle w:val="a3"/>
          </w:rPr>
          <w:t xml:space="preserve">Библиотека иностранной литературы им. </w:t>
        </w:r>
        <w:proofErr w:type="spellStart"/>
        <w:r w:rsidRPr="004009BE">
          <w:rPr>
            <w:rStyle w:val="a3"/>
          </w:rPr>
          <w:t>Рудомино</w:t>
        </w:r>
        <w:proofErr w:type="spellEnd"/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275205"/>
            <wp:effectExtent l="19050" t="0" r="0" b="0"/>
            <wp:docPr id="18" name="Рисунок 18" descr="http://3.bp.blogspot.com/-eb3DW_3hPO0/VR-f7jniFMI/AAAAAAAAITQ/2chXP1CThak/s1600/17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eb3DW_3hPO0/VR-f7jniFMI/AAAAAAAAITQ/2chXP1CThak/s1600/17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pPr>
        <w:rPr>
          <w:lang w:val="en-US"/>
        </w:rPr>
      </w:pPr>
      <w:r w:rsidRPr="004009BE">
        <w:t xml:space="preserve">Библиотека иностранной литературы им. </w:t>
      </w:r>
      <w:proofErr w:type="spellStart"/>
      <w:r w:rsidRPr="004009BE">
        <w:t>Рудомино</w:t>
      </w:r>
      <w:proofErr w:type="spellEnd"/>
      <w:r w:rsidRPr="004009BE">
        <w:t> оцифровала часть своих фондов. В основном это редкие книги.</w:t>
      </w:r>
    </w:p>
    <w:p w:rsidR="005E34F5" w:rsidRDefault="005E34F5" w:rsidP="004009BE">
      <w:pPr>
        <w:rPr>
          <w:lang w:val="en-US"/>
        </w:rPr>
      </w:pPr>
    </w:p>
    <w:p w:rsidR="005E34F5" w:rsidRPr="004009BE" w:rsidRDefault="005E34F5" w:rsidP="005E34F5">
      <w:r w:rsidRPr="004009BE">
        <w:t>18. </w:t>
      </w:r>
      <w:hyperlink r:id="rId55" w:history="1">
        <w:r w:rsidRPr="004009BE">
          <w:rPr>
            <w:rStyle w:val="a3"/>
          </w:rPr>
          <w:t>«Книжный шкаф»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2296795"/>
            <wp:effectExtent l="19050" t="0" r="0" b="0"/>
            <wp:docPr id="19" name="Рисунок 19" descr="http://2.bp.blogspot.com/-naEf7qoOxvc/VR-gBa8xIuI/AAAAAAAAITY/rc-jniphtaU/s1600/18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naEf7qoOxvc/VR-gBa8xIuI/AAAAAAAAITY/rc-jniphtaU/s1600/18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r w:rsidRPr="004009BE">
        <w:t>Уютная детская библиотека «Книжный шкаф» оцифровала множество хороших детских книг, однако в 2009-м подверглась хакерской атаке и потеряла почти все свои активы. Но кое-что сохранилось. Почитать детские произведения можно, кликнув на иконку книги в нарисованном шкафу.</w:t>
      </w:r>
    </w:p>
    <w:p w:rsidR="00F64A70" w:rsidRDefault="00F64A70" w:rsidP="004009BE"/>
    <w:p w:rsidR="00F64A70" w:rsidRDefault="00F64A70" w:rsidP="004009BE"/>
    <w:p w:rsidR="00F64A70" w:rsidRDefault="00F64A70" w:rsidP="004009BE"/>
    <w:p w:rsidR="00F64A70" w:rsidRPr="00F64A70" w:rsidRDefault="00F64A70" w:rsidP="004009BE"/>
    <w:p w:rsidR="005E34F5" w:rsidRPr="00F64A70" w:rsidRDefault="005E34F5" w:rsidP="004009BE"/>
    <w:p w:rsidR="005E34F5" w:rsidRPr="004009BE" w:rsidRDefault="005E34F5" w:rsidP="005E34F5">
      <w:r w:rsidRPr="004009BE">
        <w:lastRenderedPageBreak/>
        <w:t>19. </w:t>
      </w:r>
      <w:hyperlink r:id="rId58" w:history="1">
        <w:r w:rsidRPr="004009BE">
          <w:rPr>
            <w:rStyle w:val="a3"/>
          </w:rPr>
          <w:t>Институт этнологии и антропологии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051810" cy="1818005"/>
            <wp:effectExtent l="19050" t="0" r="0" b="0"/>
            <wp:docPr id="20" name="Рисунок 20" descr="http://2.bp.blogspot.com/-7hyRxhDAkJ8/VR-gGk8odcI/AAAAAAAAITg/WkVqihUqx5U/s1600/19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7hyRxhDAkJ8/VR-gGk8odcI/AAAAAAAAITg/WkVqihUqx5U/s1600/19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Default="007D7261" w:rsidP="004009BE">
      <w:pPr>
        <w:rPr>
          <w:lang w:val="en-US"/>
        </w:rPr>
      </w:pPr>
      <w:r w:rsidRPr="004009BE">
        <w:t>Институт этнологии и антропологии на своей книжной полке делится профильными книгами в формате PDF. Выборку профессионалы оценивают как отличную.</w:t>
      </w:r>
    </w:p>
    <w:p w:rsidR="00F64A70" w:rsidRDefault="00F64A70" w:rsidP="005E34F5"/>
    <w:p w:rsidR="005E34F5" w:rsidRPr="004009BE" w:rsidRDefault="005E34F5" w:rsidP="005E34F5">
      <w:r w:rsidRPr="004009BE">
        <w:t>20. </w:t>
      </w:r>
      <w:hyperlink r:id="rId61" w:history="1">
        <w:r w:rsidRPr="004009BE">
          <w:rPr>
            <w:rStyle w:val="a3"/>
          </w:rPr>
          <w:t>Журнальный зал</w:t>
        </w:r>
      </w:hyperlink>
    </w:p>
    <w:p w:rsidR="007D7261" w:rsidRPr="004009BE" w:rsidRDefault="007D7261" w:rsidP="004009BE">
      <w:r w:rsidRPr="004009BE">
        <w:rPr>
          <w:noProof/>
        </w:rPr>
        <w:drawing>
          <wp:inline distT="0" distB="0" distL="0" distR="0">
            <wp:extent cx="3806190" cy="1818005"/>
            <wp:effectExtent l="19050" t="0" r="3810" b="0"/>
            <wp:docPr id="21" name="Рисунок 21" descr="http://3.bp.blogspot.com/-sJnO_vgKDrY/VR-gNQ4370I/AAAAAAAAITo/-5JleSsn7R4/s1600/2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-sJnO_vgKDrY/VR-gNQ4370I/AAAAAAAAITo/-5JleSsn7R4/s1600/2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61" w:rsidRPr="004009BE" w:rsidRDefault="007D7261" w:rsidP="004009BE">
      <w:r w:rsidRPr="004009BE">
        <w:t>"Журнальный зал" - электронная библиотека современных литературных журналов России. Здесь можно найти свежие номера самых известных отечественных "толстых журналов". База пополняется достаточно быстро, а читать - интересно, ведь многие большие произведения сначала публикуются здесь, а потом перекочевывают в отдельные книги.</w:t>
      </w:r>
    </w:p>
    <w:p w:rsidR="007D7261" w:rsidRPr="00F64A70" w:rsidRDefault="007D7261" w:rsidP="004009BE"/>
    <w:p w:rsidR="008F264C" w:rsidRPr="004009BE" w:rsidRDefault="009C2674" w:rsidP="004009BE">
      <w:r>
        <w:t>Составила библиограф Ткачева И.Н.</w:t>
      </w:r>
    </w:p>
    <w:sectPr w:rsidR="008F264C" w:rsidRPr="004009BE" w:rsidSect="00ED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7261"/>
    <w:rsid w:val="00196011"/>
    <w:rsid w:val="001A26F1"/>
    <w:rsid w:val="002544C6"/>
    <w:rsid w:val="004009BE"/>
    <w:rsid w:val="00471AFC"/>
    <w:rsid w:val="0059367B"/>
    <w:rsid w:val="005E34F5"/>
    <w:rsid w:val="00684836"/>
    <w:rsid w:val="00751BB2"/>
    <w:rsid w:val="007D7261"/>
    <w:rsid w:val="008F264C"/>
    <w:rsid w:val="009C2674"/>
    <w:rsid w:val="00A312F6"/>
    <w:rsid w:val="00C251D6"/>
    <w:rsid w:val="00ED1258"/>
    <w:rsid w:val="00ED3211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1"/>
  </w:style>
  <w:style w:type="paragraph" w:styleId="3">
    <w:name w:val="heading 3"/>
    <w:basedOn w:val="a"/>
    <w:link w:val="30"/>
    <w:uiPriority w:val="9"/>
    <w:qFormat/>
    <w:rsid w:val="007D7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2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D72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261"/>
  </w:style>
  <w:style w:type="paragraph" w:styleId="a4">
    <w:name w:val="Balloon Text"/>
    <w:basedOn w:val="a"/>
    <w:link w:val="a5"/>
    <w:uiPriority w:val="99"/>
    <w:semiHidden/>
    <w:unhideWhenUsed/>
    <w:rsid w:val="007D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2.bp.blogspot.com/-3r12zoH3Ios/VR-eiY7qiVI/AAAAAAAAIRw/7_8EAncmB6c/s1600/5.jpg" TargetMode="External"/><Relationship Id="rId26" Type="http://schemas.openxmlformats.org/officeDocument/2006/relationships/hyperlink" Target="http://www.libereya.com/" TargetMode="External"/><Relationship Id="rId39" Type="http://schemas.openxmlformats.org/officeDocument/2006/relationships/hyperlink" Target="http://3.bp.blogspot.com/-tmVfezSvfsk/VR-fTRD6HTI/AAAAAAAAISo/JK2yMnCTZfM/s1600/12.jpg" TargetMode="External"/><Relationship Id="rId21" Type="http://schemas.openxmlformats.org/officeDocument/2006/relationships/hyperlink" Target="http://2.bp.blogspot.com/-1RLPS0yPKXE/VR-eqbHbvmI/AAAAAAAAIR4/FqljiIy6Yi4/s1600/6.jpg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1.bp.blogspot.com/-RsXKogGwdmc/VR-fa5v1zuI/AAAAAAAAISw/Iac3zAvZaZo/s1600/13.jpg" TargetMode="External"/><Relationship Id="rId47" Type="http://schemas.openxmlformats.org/officeDocument/2006/relationships/hyperlink" Target="https://www.gutenberg.org/" TargetMode="External"/><Relationship Id="rId50" Type="http://schemas.openxmlformats.org/officeDocument/2006/relationships/hyperlink" Target="http://4.bp.blogspot.com/-bD0Ocs8SVSg/VR-f1exYnEI/AAAAAAAAITI/2CAPKPuNkLw/s1600/16.jpg" TargetMode="External"/><Relationship Id="rId55" Type="http://schemas.openxmlformats.org/officeDocument/2006/relationships/hyperlink" Target="http://www.detisite.ru/gorodok/book/" TargetMode="External"/><Relationship Id="rId63" Type="http://schemas.openxmlformats.org/officeDocument/2006/relationships/image" Target="media/image21.jpeg"/><Relationship Id="rId7" Type="http://schemas.openxmlformats.org/officeDocument/2006/relationships/hyperlink" Target="http://www.lib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tarranova.lib.ru/about.htm" TargetMode="External"/><Relationship Id="rId29" Type="http://schemas.openxmlformats.org/officeDocument/2006/relationships/hyperlink" Target="http://artefact.lib.ru/library/" TargetMode="External"/><Relationship Id="rId41" Type="http://schemas.openxmlformats.org/officeDocument/2006/relationships/hyperlink" Target="http://www.bookland.com/rus/publishers/bookland-classic" TargetMode="External"/><Relationship Id="rId54" Type="http://schemas.openxmlformats.org/officeDocument/2006/relationships/image" Target="media/image18.jpeg"/><Relationship Id="rId62" Type="http://schemas.openxmlformats.org/officeDocument/2006/relationships/hyperlink" Target="http://3.bp.blogspot.com/-sJnO_vgKDrY/VR-gNQ4370I/AAAAAAAAITo/-5JleSsn7R4/s1600/2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eadrate.com/rus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3.bp.blogspot.com/-mLxqNKQdhfk/VR-evxuAhYI/AAAAAAAAISA/clLHLfdfFH8/s1600/7.jpg" TargetMode="External"/><Relationship Id="rId32" Type="http://schemas.openxmlformats.org/officeDocument/2006/relationships/hyperlink" Target="http://www.litmir.info/" TargetMode="External"/><Relationship Id="rId37" Type="http://schemas.openxmlformats.org/officeDocument/2006/relationships/hyperlink" Target="http://www.litres.ru/kollekcii-knig/besplatnie-knigi/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://1.bp.blogspot.com/-Y0AgzQVc8SQ/VR-fptAtLEI/AAAAAAAAIS4/qtWyrEtUZXE/s1600/14.jpg" TargetMode="External"/><Relationship Id="rId53" Type="http://schemas.openxmlformats.org/officeDocument/2006/relationships/hyperlink" Target="http://3.bp.blogspot.com/-eb3DW_3hPO0/VR-f7jniFMI/AAAAAAAAITQ/2chXP1CThak/s1600/17.jpg" TargetMode="External"/><Relationship Id="rId58" Type="http://schemas.openxmlformats.org/officeDocument/2006/relationships/hyperlink" Target="http://iea-ra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4.bp.blogspot.com/-gjpUvRz_89M/VR-dlXISC_I/AAAAAAAAIRk/t709O0ccbzc/s1600/4.jpg" TargetMode="External"/><Relationship Id="rId23" Type="http://schemas.openxmlformats.org/officeDocument/2006/relationships/hyperlink" Target="http://prlib.ru/Lib/pages/collections.aspx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2.jpeg"/><Relationship Id="rId49" Type="http://schemas.openxmlformats.org/officeDocument/2006/relationships/image" Target="media/image16.jpeg"/><Relationship Id="rId57" Type="http://schemas.openxmlformats.org/officeDocument/2006/relationships/image" Target="media/image19.jpeg"/><Relationship Id="rId61" Type="http://schemas.openxmlformats.org/officeDocument/2006/relationships/hyperlink" Target="http://magazines.russ.ru/about/" TargetMode="External"/><Relationship Id="rId10" Type="http://schemas.openxmlformats.org/officeDocument/2006/relationships/hyperlink" Target="http://1.bp.blogspot.com/-bndL58_b6Mg/VR-XAZaSX0I/AAAAAAAAIRM/DwngLPfRj6M/s1600/2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4" Type="http://schemas.openxmlformats.org/officeDocument/2006/relationships/hyperlink" Target="http://www.rusf.ru/" TargetMode="External"/><Relationship Id="rId52" Type="http://schemas.openxmlformats.org/officeDocument/2006/relationships/hyperlink" Target="http://hyperlib.libfl.ru/rubr.php" TargetMode="External"/><Relationship Id="rId60" Type="http://schemas.openxmlformats.org/officeDocument/2006/relationships/image" Target="media/image20.jpeg"/><Relationship Id="rId65" Type="http://schemas.openxmlformats.org/officeDocument/2006/relationships/theme" Target="theme/theme1.xml"/><Relationship Id="rId4" Type="http://schemas.openxmlformats.org/officeDocument/2006/relationships/hyperlink" Target="http://4.bp.blogspot.com/-0HsLlCEBmu0/VR-WctQgmkI/AAAAAAAAIQ8/vQuFAQ6LN28/s1600/0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readingtolstoy.ru/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3.bp.blogspot.com/-BrsQzunTx94/VR-e1tvl1AI/AAAAAAAAISI/wtPcQr7EqG0/s1600/8.jpg" TargetMode="External"/><Relationship Id="rId30" Type="http://schemas.openxmlformats.org/officeDocument/2006/relationships/hyperlink" Target="http://1.bp.blogspot.com/-8YLKBgrdfKA/VR-e-WKf18I/AAAAAAAAISQ/8Bwqnf3wIFc/s1600/9.jpg" TargetMode="External"/><Relationship Id="rId35" Type="http://schemas.openxmlformats.org/officeDocument/2006/relationships/hyperlink" Target="http://4.bp.blogspot.com/-Fd-1GRzVHjQ/VR-fLpN1zWI/AAAAAAAAISg/8WhbAV6EHNo/s1600/11.jpg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1.bp.blogspot.com/-tbgeXpq8r1w/VR-fuwrR1iI/AAAAAAAAITA/UyU3hDwQyiY/s1600/15.jpg" TargetMode="External"/><Relationship Id="rId56" Type="http://schemas.openxmlformats.org/officeDocument/2006/relationships/hyperlink" Target="http://2.bp.blogspot.com/-naEf7qoOxvc/VR-gBa8xIuI/AAAAAAAAITY/rc-jniphtaU/s1600/18.jp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4.bp.blogspot.com/-40cHxJTOIP4/VR-WuK1TS7I/AAAAAAAAIRE/3pp58MwLnDk/s1600/1.jpg" TargetMode="External"/><Relationship Id="rId51" Type="http://schemas.openxmlformats.org/officeDocument/2006/relationships/image" Target="media/image17.jpeg"/><Relationship Id="rId3" Type="http://schemas.openxmlformats.org/officeDocument/2006/relationships/webSettings" Target="webSettings.xml"/><Relationship Id="rId12" Type="http://schemas.openxmlformats.org/officeDocument/2006/relationships/hyperlink" Target="http://3.bp.blogspot.com/-1RNp2J60tIM/VR-bE87O-EI/AAAAAAAAIRY/VAA77c_GhAU/s1600/3.jpg" TargetMode="External"/><Relationship Id="rId17" Type="http://schemas.openxmlformats.org/officeDocument/2006/relationships/hyperlink" Target="http://www.fedordostoevsky.ru/works/lifetime/poor_people/1846/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4.bp.blogspot.com/-dWRdzRe6JgA/VR-fGAiBcMI/AAAAAAAAISY/6St6FP_kwaQ/s1600/10.jpg" TargetMode="External"/><Relationship Id="rId38" Type="http://schemas.openxmlformats.org/officeDocument/2006/relationships/hyperlink" Target="http://www.bookland.com/rus" TargetMode="External"/><Relationship Id="rId46" Type="http://schemas.openxmlformats.org/officeDocument/2006/relationships/image" Target="media/image15.jpeg"/><Relationship Id="rId59" Type="http://schemas.openxmlformats.org/officeDocument/2006/relationships/hyperlink" Target="http://2.bp.blogspot.com/-7hyRxhDAkJ8/VR-gGk8odcI/AAAAAAAAITg/WkVqihUqx5U/s1600/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2015-06-23T12:09:00Z</dcterms:created>
  <dcterms:modified xsi:type="dcterms:W3CDTF">2015-06-25T09:35:00Z</dcterms:modified>
</cp:coreProperties>
</file>