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60" w:rsidRDefault="00D41B60" w:rsidP="00DF5315">
      <w:pPr>
        <w:rPr>
          <w:b/>
          <w:bCs/>
          <w:color w:val="00B050"/>
          <w:sz w:val="20"/>
          <w:szCs w:val="20"/>
        </w:rPr>
      </w:pPr>
      <w:r w:rsidRPr="001A3DA2">
        <w:rPr>
          <w:b/>
          <w:bCs/>
          <w:color w:val="00B050"/>
          <w:sz w:val="20"/>
          <w:szCs w:val="20"/>
        </w:rPr>
        <w:t>О</w:t>
      </w:r>
      <w:r>
        <w:rPr>
          <w:b/>
          <w:bCs/>
          <w:color w:val="00B050"/>
          <w:sz w:val="20"/>
          <w:szCs w:val="20"/>
        </w:rPr>
        <w:t>СОБО ОХРАНЯЕМЫЕ ПРИРОДНЫЕ ТЕРРИТОРИИ</w:t>
      </w:r>
    </w:p>
    <w:p w:rsidR="00D41B60" w:rsidRPr="009A2211" w:rsidRDefault="00D41B60" w:rsidP="00DF5315">
      <w:pPr>
        <w:rPr>
          <w:b/>
          <w:bCs/>
          <w:color w:val="00B050"/>
          <w:sz w:val="20"/>
          <w:szCs w:val="20"/>
        </w:rPr>
      </w:pPr>
      <w:r w:rsidRPr="008B575E">
        <w:rPr>
          <w:b/>
          <w:bCs/>
          <w:sz w:val="20"/>
          <w:szCs w:val="20"/>
        </w:rPr>
        <w:t>Создание  заповедников  и  национальных парков  является традиционной иэффективной  формой  природоох</w:t>
      </w:r>
      <w:r>
        <w:rPr>
          <w:b/>
          <w:bCs/>
          <w:sz w:val="20"/>
          <w:szCs w:val="20"/>
        </w:rPr>
        <w:t>ранной д е я т е л ь н о с т и,</w:t>
      </w:r>
      <w:r w:rsidRPr="008B575E">
        <w:rPr>
          <w:b/>
          <w:bCs/>
          <w:sz w:val="20"/>
          <w:szCs w:val="20"/>
        </w:rPr>
        <w:t xml:space="preserve">  Э к о л о г и ч е с к а я доктрина России рассматривает создание и развитие ООПТ разного уровня и режима в </w:t>
      </w:r>
      <w:r>
        <w:rPr>
          <w:b/>
          <w:bCs/>
          <w:sz w:val="20"/>
          <w:szCs w:val="20"/>
        </w:rPr>
        <w:t xml:space="preserve"> ч и с л е  основн</w:t>
      </w:r>
      <w:r w:rsidRPr="00B47945">
        <w:rPr>
          <w:b/>
          <w:bCs/>
          <w:sz w:val="20"/>
          <w:szCs w:val="20"/>
        </w:rPr>
        <w:t>ы</w:t>
      </w:r>
      <w:r>
        <w:rPr>
          <w:b/>
          <w:bCs/>
          <w:sz w:val="20"/>
          <w:szCs w:val="20"/>
        </w:rPr>
        <w:t>х  направлени</w:t>
      </w:r>
      <w:r w:rsidRPr="008B575E">
        <w:rPr>
          <w:b/>
          <w:bCs/>
          <w:sz w:val="20"/>
          <w:szCs w:val="20"/>
        </w:rPr>
        <w:t>й государственной  политики  в  области экологии.</w:t>
      </w:r>
    </w:p>
    <w:p w:rsidR="00D41B60" w:rsidRPr="0072595C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2595C">
        <w:rPr>
          <w:rFonts w:ascii="Times New Roman" w:hAnsi="Times New Roman" w:cs="Times New Roman"/>
          <w:color w:val="1F497D"/>
          <w:sz w:val="20"/>
          <w:szCs w:val="20"/>
        </w:rPr>
        <w:t>* 103  федеральных  государственных природных заповедника;</w:t>
      </w:r>
    </w:p>
    <w:p w:rsidR="00D41B60" w:rsidRPr="0072595C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2595C">
        <w:rPr>
          <w:rFonts w:ascii="Times New Roman" w:hAnsi="Times New Roman" w:cs="Times New Roman"/>
          <w:color w:val="1F497D"/>
          <w:sz w:val="20"/>
          <w:szCs w:val="20"/>
        </w:rPr>
        <w:t>* 48 федеральных национальных парков;</w:t>
      </w:r>
    </w:p>
    <w:p w:rsidR="00D41B60" w:rsidRPr="0072595C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2595C">
        <w:rPr>
          <w:rFonts w:ascii="Times New Roman" w:hAnsi="Times New Roman" w:cs="Times New Roman"/>
          <w:color w:val="1F497D"/>
          <w:sz w:val="20"/>
          <w:szCs w:val="20"/>
        </w:rPr>
        <w:t>*  6 4  г о с уд а р с т вен н ых  п р и р о д н ых заказника федерального значения;</w:t>
      </w:r>
    </w:p>
    <w:p w:rsidR="00D41B60" w:rsidRPr="0072595C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2595C">
        <w:rPr>
          <w:rFonts w:ascii="Times New Roman" w:hAnsi="Times New Roman" w:cs="Times New Roman"/>
          <w:color w:val="1F497D"/>
          <w:sz w:val="20"/>
          <w:szCs w:val="20"/>
        </w:rPr>
        <w:t>* 2261  государственных  природных заказников регионального значения;</w:t>
      </w:r>
    </w:p>
    <w:p w:rsidR="00D41B60" w:rsidRPr="0072595C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2595C">
        <w:rPr>
          <w:rFonts w:ascii="Times New Roman" w:hAnsi="Times New Roman" w:cs="Times New Roman"/>
          <w:color w:val="1F497D"/>
          <w:sz w:val="20"/>
          <w:szCs w:val="20"/>
        </w:rPr>
        <w:t>* 7745 памятников природы;</w:t>
      </w:r>
    </w:p>
    <w:p w:rsidR="00D41B60" w:rsidRPr="0072595C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2595C">
        <w:rPr>
          <w:rFonts w:ascii="Times New Roman" w:hAnsi="Times New Roman" w:cs="Times New Roman"/>
          <w:color w:val="1F497D"/>
          <w:sz w:val="20"/>
          <w:szCs w:val="20"/>
        </w:rPr>
        <w:t>*  64  природных  парка  регионального значения.</w:t>
      </w:r>
    </w:p>
    <w:p w:rsidR="00D41B60" w:rsidRPr="0072595C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2595C">
        <w:rPr>
          <w:rFonts w:ascii="Times New Roman" w:hAnsi="Times New Roman" w:cs="Times New Roman"/>
          <w:color w:val="1F497D"/>
          <w:sz w:val="20"/>
          <w:szCs w:val="20"/>
        </w:rPr>
        <w:t>*  Кроме  того,  создано  более  2300 ООПТ  иных  категорий  регионального  и местного (муниципального) значения.</w:t>
      </w:r>
    </w:p>
    <w:p w:rsidR="00D41B60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  <w:r w:rsidRPr="0072595C">
        <w:rPr>
          <w:rFonts w:ascii="Times New Roman" w:hAnsi="Times New Roman" w:cs="Times New Roman"/>
          <w:color w:val="1F497D"/>
          <w:sz w:val="20"/>
          <w:szCs w:val="20"/>
        </w:rPr>
        <w:t>*  Совокупная  площадь  вышеперечисленных ООПТ  составляет  206,7  миллионов  . гектаров  (в  том  числе  сухопутная  с внутренними  водоемами  –  195,5  миллио-нов  гектаров)  или  11,4%  всей  территории страны.)</w:t>
      </w:r>
    </w:p>
    <w:p w:rsidR="00D41B60" w:rsidRPr="0072595C" w:rsidRDefault="00D41B60" w:rsidP="00DF5315">
      <w:pPr>
        <w:rPr>
          <w:rFonts w:ascii="Times New Roman" w:hAnsi="Times New Roman" w:cs="Times New Roman"/>
          <w:color w:val="1F497D"/>
          <w:sz w:val="20"/>
          <w:szCs w:val="20"/>
        </w:rPr>
      </w:pPr>
    </w:p>
    <w:p w:rsidR="00D41B60" w:rsidRPr="001A3DA2" w:rsidRDefault="00D41B60" w:rsidP="00DF5315">
      <w:pPr>
        <w:rPr>
          <w:b/>
          <w:bCs/>
          <w:color w:val="00B050"/>
          <w:sz w:val="20"/>
          <w:szCs w:val="20"/>
        </w:rPr>
      </w:pPr>
      <w:r w:rsidRPr="001A3DA2">
        <w:rPr>
          <w:b/>
          <w:bCs/>
          <w:color w:val="00B050"/>
          <w:sz w:val="20"/>
          <w:szCs w:val="20"/>
        </w:rPr>
        <w:t>Составитель</w:t>
      </w:r>
      <w:r>
        <w:rPr>
          <w:b/>
          <w:bCs/>
          <w:color w:val="00B050"/>
          <w:sz w:val="20"/>
          <w:szCs w:val="20"/>
        </w:rPr>
        <w:t xml:space="preserve">:  библиограф И.Н. Ткачева </w:t>
      </w:r>
    </w:p>
    <w:p w:rsidR="00D41B60" w:rsidRDefault="00D41B60" w:rsidP="00AC23AE">
      <w:pPr>
        <w:jc w:val="center"/>
        <w:rPr>
          <w:b/>
          <w:bCs/>
          <w:color w:val="00B050"/>
          <w:sz w:val="20"/>
          <w:szCs w:val="20"/>
        </w:rPr>
      </w:pPr>
    </w:p>
    <w:p w:rsidR="00D41B60" w:rsidRPr="009A2211" w:rsidRDefault="00D41B60" w:rsidP="00AC23AE">
      <w:pPr>
        <w:jc w:val="center"/>
        <w:rPr>
          <w:b/>
          <w:bCs/>
          <w:color w:val="00B050"/>
          <w:sz w:val="20"/>
          <w:szCs w:val="20"/>
        </w:rPr>
      </w:pPr>
      <w:r w:rsidRPr="009A2211">
        <w:rPr>
          <w:b/>
          <w:bCs/>
          <w:color w:val="00B050"/>
          <w:sz w:val="20"/>
          <w:szCs w:val="20"/>
        </w:rPr>
        <w:t>КНИГИ В ФОНДЕ БИБЛИОТЕКИ:</w:t>
      </w:r>
    </w:p>
    <w:p w:rsidR="00D41B60" w:rsidRPr="00D21F2F" w:rsidRDefault="00D41B60" w:rsidP="00FE4A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1F2F">
        <w:rPr>
          <w:rFonts w:ascii="Times New Roman" w:hAnsi="Times New Roman" w:cs="Times New Roman"/>
          <w:b/>
          <w:bCs/>
          <w:sz w:val="20"/>
          <w:szCs w:val="20"/>
        </w:rPr>
        <w:t>Афонькин, С.Ю.- Заповедники России [Текст]:Школьный путеводитель / С.Ю. Афонькин.-СПб.:»БКК»,2010.-80с.-ил.-(Серия «Узнай мир»).</w:t>
      </w:r>
    </w:p>
    <w:p w:rsidR="00D41B60" w:rsidRPr="00D21F2F" w:rsidRDefault="00D41B60" w:rsidP="00FE4A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1F2F">
        <w:rPr>
          <w:rFonts w:ascii="Times New Roman" w:hAnsi="Times New Roman" w:cs="Times New Roman"/>
          <w:b/>
          <w:bCs/>
          <w:sz w:val="20"/>
          <w:szCs w:val="20"/>
        </w:rPr>
        <w:t xml:space="preserve">Жемчужины природы Башкортостана [Текст]:(на баш.ирус.яз.).-Уфа: «Китап»,2000.-48с. </w:t>
      </w:r>
    </w:p>
    <w:p w:rsidR="00D41B60" w:rsidRPr="00D21F2F" w:rsidRDefault="00D41B60" w:rsidP="00FE4A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1F2F">
        <w:rPr>
          <w:rFonts w:ascii="Times New Roman" w:hAnsi="Times New Roman" w:cs="Times New Roman"/>
          <w:b/>
          <w:bCs/>
          <w:sz w:val="20"/>
          <w:szCs w:val="20"/>
        </w:rPr>
        <w:t xml:space="preserve">Заповедники СССР.Заповедники Кавказа [Текст]:Справочное издание / Под общ.ред.- В.Е.Соколова,Е.Е.Сыроечковского._М.:Мысль,1990.-365с.:ил.,карт. </w:t>
      </w:r>
    </w:p>
    <w:p w:rsidR="00D41B60" w:rsidRPr="00D21F2F" w:rsidRDefault="00D41B60" w:rsidP="00FE4A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1F2F">
        <w:rPr>
          <w:rFonts w:ascii="Times New Roman" w:hAnsi="Times New Roman" w:cs="Times New Roman"/>
          <w:b/>
          <w:bCs/>
          <w:sz w:val="20"/>
          <w:szCs w:val="20"/>
        </w:rPr>
        <w:t>Заповедными тропами [Текст] / Под ред.-Т.А. Адольф,М.И. Давыдовой.-М.:Просвещение,1988.-191с.:ил.</w:t>
      </w:r>
    </w:p>
    <w:p w:rsidR="00D41B60" w:rsidRPr="00D21F2F" w:rsidRDefault="00D41B60" w:rsidP="00FE4A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1F2F">
        <w:rPr>
          <w:rFonts w:ascii="Times New Roman" w:hAnsi="Times New Roman" w:cs="Times New Roman"/>
          <w:b/>
          <w:bCs/>
          <w:sz w:val="20"/>
          <w:szCs w:val="20"/>
        </w:rPr>
        <w:t>Иванов, В.М.-Башкирский государственный заповедник [Текст]:Научно-популярный очерк.-Уфа:Башкирское книжное издательство,1965.-120с.</w:t>
      </w:r>
    </w:p>
    <w:p w:rsidR="00D41B60" w:rsidRPr="00D21F2F" w:rsidRDefault="00D41B60" w:rsidP="00FE4A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1F2F">
        <w:rPr>
          <w:rFonts w:ascii="Times New Roman" w:hAnsi="Times New Roman" w:cs="Times New Roman"/>
          <w:b/>
          <w:bCs/>
          <w:sz w:val="20"/>
          <w:szCs w:val="20"/>
        </w:rPr>
        <w:t>Ляхницкий, Ю.С.-Шульганташ [Текст]:Альбом.-Уфа:Китап,2002.-200с.</w:t>
      </w:r>
    </w:p>
    <w:p w:rsidR="00D41B60" w:rsidRPr="00D21F2F" w:rsidRDefault="00D41B60" w:rsidP="00FE4A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1F2F">
        <w:rPr>
          <w:rFonts w:ascii="Times New Roman" w:hAnsi="Times New Roman" w:cs="Times New Roman"/>
          <w:b/>
          <w:bCs/>
          <w:sz w:val="20"/>
          <w:szCs w:val="20"/>
        </w:rPr>
        <w:t>Фатхи,Ф.- Южно-уральский заповедник [Текст]:Научно-популярный очерк.-Уфа:Китап,2008.-64с.:ил.</w:t>
      </w:r>
    </w:p>
    <w:p w:rsidR="00D41B60" w:rsidRPr="00D21F2F" w:rsidRDefault="00D41B60" w:rsidP="00FE4AD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21F2F">
        <w:rPr>
          <w:rFonts w:ascii="Times New Roman" w:hAnsi="Times New Roman" w:cs="Times New Roman"/>
          <w:b/>
          <w:bCs/>
          <w:sz w:val="20"/>
          <w:szCs w:val="20"/>
        </w:rPr>
        <w:t>Фрейдберг, А.И.- Баргузинский заповедник [Текст]:Фотоальбом/А.И. Фрейдберг.-М.: «Советская Россия»,1973.</w:t>
      </w:r>
    </w:p>
    <w:p w:rsidR="00D41B60" w:rsidRDefault="00D41B60" w:rsidP="00DF5315">
      <w:pPr>
        <w:rPr>
          <w:b/>
          <w:bCs/>
          <w:sz w:val="20"/>
          <w:szCs w:val="20"/>
        </w:rPr>
      </w:pPr>
    </w:p>
    <w:p w:rsidR="00D41B60" w:rsidRDefault="00D41B60" w:rsidP="00DF5315">
      <w:pPr>
        <w:rPr>
          <w:b/>
          <w:bCs/>
          <w:sz w:val="20"/>
          <w:szCs w:val="20"/>
        </w:rPr>
      </w:pPr>
    </w:p>
    <w:p w:rsidR="00D41B60" w:rsidRDefault="00D41B60" w:rsidP="00DF5315">
      <w:pPr>
        <w:rPr>
          <w:b/>
          <w:bCs/>
          <w:sz w:val="20"/>
          <w:szCs w:val="20"/>
        </w:rPr>
      </w:pPr>
    </w:p>
    <w:p w:rsidR="00D41B60" w:rsidRDefault="00D41B60" w:rsidP="008D079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E0B">
        <w:rPr>
          <w:rFonts w:ascii="Times New Roman" w:hAnsi="Times New Roman" w:cs="Times New Roman"/>
          <w:b/>
          <w:bCs/>
          <w:sz w:val="20"/>
          <w:szCs w:val="20"/>
        </w:rPr>
        <w:t xml:space="preserve">МБУК  ЦЕНТРАЛЬНАЯ БИБЛИОТЕКА МР БЛАГОВАРСКИЙ РАЙОН </w:t>
      </w:r>
    </w:p>
    <w:p w:rsidR="00D41B60" w:rsidRPr="00251E0B" w:rsidRDefault="00D41B60" w:rsidP="008D079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E0B">
        <w:rPr>
          <w:rFonts w:ascii="Times New Roman" w:hAnsi="Times New Roman" w:cs="Times New Roman"/>
          <w:b/>
          <w:bCs/>
          <w:sz w:val="20"/>
          <w:szCs w:val="20"/>
        </w:rPr>
        <w:t>МЕТОДИЧЕСКИЙ ОТДЕЛ</w:t>
      </w:r>
    </w:p>
    <w:p w:rsidR="00D41B60" w:rsidRDefault="00D41B60" w:rsidP="00DF5315">
      <w:pPr>
        <w:jc w:val="center"/>
      </w:pPr>
    </w:p>
    <w:p w:rsidR="00D41B60" w:rsidRPr="008A4443" w:rsidRDefault="00D41B60" w:rsidP="008A4443">
      <w:pPr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B050"/>
          <w:sz w:val="36"/>
          <w:szCs w:val="36"/>
        </w:rPr>
        <w:t>До чего волнуют душу заповедные эти места…</w:t>
      </w:r>
    </w:p>
    <w:p w:rsidR="00D41B60" w:rsidRPr="008A4443" w:rsidRDefault="00D41B60" w:rsidP="008A4443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D41B60" w:rsidRDefault="00D41B60" w:rsidP="002C1BD2">
      <w:pPr>
        <w:jc w:val="center"/>
      </w:pPr>
      <w:r w:rsidRPr="003D398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охожее изображение" style="width:3in;height:162pt;visibility:visible">
            <v:imagedata r:id="rId4" o:title=""/>
          </v:shape>
        </w:pict>
      </w:r>
    </w:p>
    <w:p w:rsidR="00D41B60" w:rsidRDefault="00D41B60" w:rsidP="002C1BD2">
      <w:pPr>
        <w:jc w:val="center"/>
        <w:rPr>
          <w:b/>
          <w:bCs/>
          <w:color w:val="0070C0"/>
          <w:sz w:val="28"/>
          <w:szCs w:val="28"/>
        </w:rPr>
      </w:pPr>
    </w:p>
    <w:p w:rsidR="00D41B60" w:rsidRPr="00B47945" w:rsidRDefault="00D41B60" w:rsidP="002C1BD2">
      <w:pPr>
        <w:jc w:val="center"/>
        <w:rPr>
          <w:b/>
          <w:bCs/>
          <w:i/>
          <w:iCs/>
          <w:color w:val="0070C0"/>
          <w:sz w:val="36"/>
          <w:szCs w:val="36"/>
        </w:rPr>
      </w:pPr>
      <w:r w:rsidRPr="00B47945">
        <w:rPr>
          <w:b/>
          <w:bCs/>
          <w:i/>
          <w:iCs/>
          <w:color w:val="0070C0"/>
          <w:sz w:val="36"/>
          <w:szCs w:val="36"/>
        </w:rPr>
        <w:t>Памятка читателю</w:t>
      </w:r>
    </w:p>
    <w:p w:rsidR="00D41B60" w:rsidRDefault="00D41B60" w:rsidP="002C1BD2">
      <w:pPr>
        <w:jc w:val="center"/>
      </w:pPr>
      <w:bookmarkStart w:id="0" w:name="_GoBack"/>
      <w:bookmarkEnd w:id="0"/>
    </w:p>
    <w:p w:rsidR="00D41B60" w:rsidRDefault="00D41B60" w:rsidP="002C1BD2">
      <w:pPr>
        <w:jc w:val="center"/>
      </w:pPr>
    </w:p>
    <w:p w:rsidR="00D41B60" w:rsidRDefault="00D41B60" w:rsidP="002C1BD2">
      <w:pPr>
        <w:jc w:val="center"/>
      </w:pPr>
    </w:p>
    <w:p w:rsidR="00D41B60" w:rsidRDefault="00D41B60" w:rsidP="002C1BD2">
      <w:pPr>
        <w:jc w:val="center"/>
        <w:rPr>
          <w:b/>
          <w:bCs/>
        </w:rPr>
      </w:pPr>
      <w:r w:rsidRPr="00251E0B">
        <w:rPr>
          <w:b/>
          <w:bCs/>
        </w:rPr>
        <w:t>с.</w:t>
      </w:r>
      <w:r>
        <w:rPr>
          <w:b/>
          <w:bCs/>
        </w:rPr>
        <w:t xml:space="preserve"> </w:t>
      </w:r>
      <w:r w:rsidRPr="00251E0B">
        <w:rPr>
          <w:b/>
          <w:bCs/>
        </w:rPr>
        <w:t>Языково,</w:t>
      </w:r>
      <w:r>
        <w:rPr>
          <w:b/>
          <w:bCs/>
        </w:rPr>
        <w:t xml:space="preserve"> </w:t>
      </w:r>
      <w:r w:rsidRPr="00251E0B">
        <w:rPr>
          <w:b/>
          <w:bCs/>
        </w:rPr>
        <w:t>2017г.</w:t>
      </w:r>
    </w:p>
    <w:p w:rsidR="00D41B60" w:rsidRPr="00B47945" w:rsidRDefault="00D41B60" w:rsidP="00B47945">
      <w:pPr>
        <w:jc w:val="both"/>
        <w:rPr>
          <w:sz w:val="24"/>
          <w:szCs w:val="24"/>
        </w:rPr>
      </w:pPr>
      <w:r w:rsidRPr="00B47945">
        <w:rPr>
          <w:b/>
          <w:bCs/>
          <w:color w:val="00B050"/>
          <w:sz w:val="24"/>
          <w:szCs w:val="24"/>
        </w:rPr>
        <w:t>2017  год  в  России  объявлен  годом  -  Особо охраняемых природных территорий.</w:t>
      </w:r>
      <w:r w:rsidRPr="00B47945">
        <w:rPr>
          <w:sz w:val="24"/>
          <w:szCs w:val="24"/>
        </w:rPr>
        <w:t xml:space="preserve"> </w:t>
      </w:r>
    </w:p>
    <w:p w:rsidR="00D41B60" w:rsidRPr="004E4465" w:rsidRDefault="00D41B60" w:rsidP="00B47945">
      <w:pPr>
        <w:jc w:val="both"/>
        <w:rPr>
          <w:sz w:val="20"/>
          <w:szCs w:val="20"/>
        </w:rPr>
      </w:pPr>
      <w:r w:rsidRPr="00D147D3">
        <w:rPr>
          <w:sz w:val="20"/>
          <w:szCs w:val="20"/>
        </w:rPr>
        <w:t>Заповедная система России отмечает своё столетие.Первый  заповедник  России  -  Баргузинский  -был организован на стыке 1916 и 1917 годов</w:t>
      </w:r>
      <w:r>
        <w:rPr>
          <w:sz w:val="20"/>
          <w:szCs w:val="20"/>
        </w:rPr>
        <w:t xml:space="preserve">. </w:t>
      </w:r>
      <w:r w:rsidRPr="00D147D3">
        <w:rPr>
          <w:sz w:val="20"/>
          <w:szCs w:val="20"/>
        </w:rPr>
        <w:t>В  1913-1915  годах  были  организованы "соболиные"  экспедиции  в  Сибирь  и  на Камчатку.  В  их  задачи  входило  обследование районов  обитания  соболя,  поиски  оптимальных мест для организации заповедников и создание их  проектов.  Учитывая  исключительную ценность  меха  тёмного  соболя  -баргузинца, о б и т а ю</w:t>
      </w:r>
      <w:r>
        <w:rPr>
          <w:sz w:val="20"/>
          <w:szCs w:val="20"/>
        </w:rPr>
        <w:t xml:space="preserve">ще г о  н а  з а п а д н ых  с </w:t>
      </w:r>
      <w:r w:rsidRPr="00D147D3">
        <w:rPr>
          <w:sz w:val="20"/>
          <w:szCs w:val="20"/>
        </w:rPr>
        <w:t>к ло н а х Баргузинского  хребта,   экспедиция  под руководством Георгия Доппельмаира получила задание  обследовать  эту  Подлеморскую территорию  (от  полуострова  Святой  Нос  до озера Фролиха). Почти два года в 1914-1916г.г. в сложнейших условиях учёные вели серьёзную изыскательскую работу</w:t>
      </w:r>
      <w:r>
        <w:rPr>
          <w:sz w:val="20"/>
          <w:szCs w:val="20"/>
        </w:rPr>
        <w:t>:</w:t>
      </w:r>
      <w:r w:rsidRPr="00D147D3">
        <w:rPr>
          <w:sz w:val="20"/>
          <w:szCs w:val="20"/>
        </w:rPr>
        <w:t xml:space="preserve"> изучали баргузинского соболя,  состояние  соболиного  промысла, обследовали  территорию.  На  основании материалов  экспедиции  17  мая  1916  г. </w:t>
      </w:r>
      <w:r>
        <w:rPr>
          <w:sz w:val="20"/>
          <w:szCs w:val="20"/>
        </w:rPr>
        <w:t xml:space="preserve"> иркутский  генерал - губернатор </w:t>
      </w:r>
      <w:r w:rsidRPr="00D147D3">
        <w:rPr>
          <w:sz w:val="20"/>
          <w:szCs w:val="20"/>
        </w:rPr>
        <w:t xml:space="preserve">  издал постановление  об  организации  Баргузинского соболиного  заповедника,  а  29  декабря  1916  г. этот  документ  был  утверждён  правительством России.Такимобразом,  100-летие  создания</w:t>
      </w:r>
      <w:r w:rsidRPr="004E4465">
        <w:rPr>
          <w:sz w:val="20"/>
          <w:szCs w:val="20"/>
        </w:rPr>
        <w:t>первого  государственного  природного заповедника  Росс</w:t>
      </w:r>
      <w:r>
        <w:rPr>
          <w:sz w:val="20"/>
          <w:szCs w:val="20"/>
        </w:rPr>
        <w:t xml:space="preserve">ии  –  Баргузинского  мы отмечаем  </w:t>
      </w:r>
      <w:r w:rsidRPr="004E4465">
        <w:rPr>
          <w:sz w:val="20"/>
          <w:szCs w:val="20"/>
        </w:rPr>
        <w:t>29 декабря 2016 г. по старому стилю, а по  современному  календарю  эта  дата приходится на 11 января 2017г.</w:t>
      </w:r>
    </w:p>
    <w:p w:rsidR="00D41B60" w:rsidRDefault="00D41B60" w:rsidP="00B47945">
      <w:pPr>
        <w:jc w:val="both"/>
        <w:rPr>
          <w:sz w:val="20"/>
          <w:szCs w:val="20"/>
        </w:rPr>
      </w:pPr>
      <w:r w:rsidRPr="00B47945">
        <w:rPr>
          <w:b/>
          <w:bCs/>
          <w:color w:val="00B050"/>
          <w:sz w:val="24"/>
          <w:szCs w:val="24"/>
        </w:rPr>
        <w:t>Самые известные заповедники России</w:t>
      </w:r>
      <w:r>
        <w:rPr>
          <w:b/>
          <w:bCs/>
          <w:color w:val="00B050"/>
        </w:rPr>
        <w:t xml:space="preserve"> </w:t>
      </w:r>
      <w:r w:rsidRPr="001A3DA2">
        <w:rPr>
          <w:sz w:val="20"/>
          <w:szCs w:val="20"/>
        </w:rPr>
        <w:t xml:space="preserve">Заповедники  Российской  Федерации  –  это уникальные,  потрясающие  своей  красотой уголки  природы.  Одним  из  старейших заповедных  мест  России  по  праву считается </w:t>
      </w:r>
      <w:r w:rsidRPr="003D35FF">
        <w:rPr>
          <w:b/>
          <w:bCs/>
          <w:color w:val="0070C0"/>
          <w:sz w:val="20"/>
          <w:szCs w:val="20"/>
        </w:rPr>
        <w:t>Баргузинский  государственны</w:t>
      </w:r>
      <w:r>
        <w:rPr>
          <w:b/>
          <w:bCs/>
          <w:color w:val="0070C0"/>
          <w:sz w:val="20"/>
          <w:szCs w:val="20"/>
        </w:rPr>
        <w:t>й  биосферный заповедник</w:t>
      </w:r>
      <w:r w:rsidRPr="003D35FF">
        <w:rPr>
          <w:b/>
          <w:bCs/>
          <w:color w:val="0070C0"/>
          <w:sz w:val="20"/>
          <w:szCs w:val="20"/>
        </w:rPr>
        <w:t>,</w:t>
      </w:r>
      <w:r>
        <w:rPr>
          <w:sz w:val="20"/>
          <w:szCs w:val="20"/>
        </w:rPr>
        <w:t xml:space="preserve">  расположенный  на  всё</w:t>
      </w:r>
      <w:r w:rsidRPr="001A3DA2">
        <w:rPr>
          <w:sz w:val="20"/>
          <w:szCs w:val="20"/>
        </w:rPr>
        <w:t>м северо -восточном  побережье  Байкала  и центральной  части  склонов  Баргузинского хребта.  В  1986  году  всемирная  организация ЮНЕСКО  п р и свои ла  Бар г уз и н скому заповеднику статус биосферного.</w:t>
      </w:r>
      <w:r>
        <w:rPr>
          <w:sz w:val="20"/>
          <w:szCs w:val="20"/>
        </w:rPr>
        <w:t xml:space="preserve"> </w:t>
      </w:r>
      <w:r w:rsidRPr="001A3DA2">
        <w:rPr>
          <w:sz w:val="20"/>
          <w:szCs w:val="20"/>
        </w:rPr>
        <w:t xml:space="preserve">На территории Приморского края (Уссурийский и Шкотовский район) расположен </w:t>
      </w:r>
      <w:r w:rsidRPr="003D35FF">
        <w:rPr>
          <w:b/>
          <w:bCs/>
          <w:color w:val="0070C0"/>
          <w:sz w:val="20"/>
          <w:szCs w:val="20"/>
        </w:rPr>
        <w:t>Уссурийский природный  заповедник,</w:t>
      </w:r>
      <w:r w:rsidRPr="001A3DA2">
        <w:rPr>
          <w:sz w:val="20"/>
          <w:szCs w:val="20"/>
        </w:rPr>
        <w:t xml:space="preserve">  который  носит  имя известного  академика  Владимира Комарова.</w:t>
      </w:r>
      <w:r>
        <w:rPr>
          <w:sz w:val="20"/>
          <w:szCs w:val="20"/>
        </w:rPr>
        <w:t xml:space="preserve"> </w:t>
      </w:r>
      <w:r w:rsidRPr="001A3DA2">
        <w:rPr>
          <w:sz w:val="20"/>
          <w:szCs w:val="20"/>
        </w:rPr>
        <w:t>Главным  богатством  заповедной  зоны  является большой  лесной  массив  лиановых  хвойно-широколиственных  деревьев.  Первоначальной целью создания Уссурийского заповедного края была защита уцелевших деревьев от вырубки и пожара.</w:t>
      </w:r>
      <w:r>
        <w:rPr>
          <w:sz w:val="20"/>
          <w:szCs w:val="20"/>
        </w:rPr>
        <w:t xml:space="preserve"> </w:t>
      </w:r>
      <w:r w:rsidRPr="001A3DA2">
        <w:rPr>
          <w:sz w:val="20"/>
          <w:szCs w:val="20"/>
        </w:rPr>
        <w:t xml:space="preserve">Крупнейшим  заповедником  не  только России,  но  и  всей  </w:t>
      </w:r>
      <w:r>
        <w:rPr>
          <w:sz w:val="20"/>
          <w:szCs w:val="20"/>
        </w:rPr>
        <w:t xml:space="preserve">Евразия </w:t>
      </w:r>
      <w:r w:rsidRPr="001A3DA2">
        <w:rPr>
          <w:sz w:val="20"/>
          <w:szCs w:val="20"/>
        </w:rPr>
        <w:t>вляется</w:t>
      </w:r>
      <w:r>
        <w:rPr>
          <w:sz w:val="20"/>
          <w:szCs w:val="20"/>
        </w:rPr>
        <w:t xml:space="preserve"> </w:t>
      </w:r>
      <w:r>
        <w:rPr>
          <w:b/>
          <w:bCs/>
          <w:color w:val="0070C0"/>
          <w:sz w:val="20"/>
          <w:szCs w:val="20"/>
        </w:rPr>
        <w:t>Боль</w:t>
      </w:r>
      <w:r w:rsidRPr="003D35FF">
        <w:rPr>
          <w:b/>
          <w:bCs/>
          <w:color w:val="0070C0"/>
          <w:sz w:val="20"/>
          <w:szCs w:val="20"/>
        </w:rPr>
        <w:t>шой  Арктический  природ</w:t>
      </w:r>
      <w:r>
        <w:rPr>
          <w:b/>
          <w:bCs/>
          <w:color w:val="0070C0"/>
          <w:sz w:val="20"/>
          <w:szCs w:val="20"/>
        </w:rPr>
        <w:t>-</w:t>
      </w:r>
      <w:r w:rsidRPr="003D35FF">
        <w:rPr>
          <w:b/>
          <w:bCs/>
          <w:color w:val="0070C0"/>
          <w:sz w:val="20"/>
          <w:szCs w:val="20"/>
        </w:rPr>
        <w:t xml:space="preserve"> ный запове</w:t>
      </w:r>
      <w:r>
        <w:rPr>
          <w:b/>
          <w:bCs/>
          <w:color w:val="0070C0"/>
          <w:sz w:val="20"/>
          <w:szCs w:val="20"/>
        </w:rPr>
        <w:t>д</w:t>
      </w:r>
      <w:r w:rsidRPr="003D35FF">
        <w:rPr>
          <w:b/>
          <w:bCs/>
          <w:color w:val="0070C0"/>
          <w:sz w:val="20"/>
          <w:szCs w:val="20"/>
        </w:rPr>
        <w:t>ник,</w:t>
      </w:r>
      <w:r w:rsidRPr="001A3DA2">
        <w:rPr>
          <w:sz w:val="20"/>
          <w:szCs w:val="20"/>
        </w:rPr>
        <w:t xml:space="preserve">  созданный  в  мае1993  года,  занимающий территорию   полуострова Т а й м ы р  и  н е к о т о р ы х о с т р о в о в  С е в е р н о г о Ледовитого океана.</w:t>
      </w:r>
      <w:r>
        <w:rPr>
          <w:sz w:val="20"/>
          <w:szCs w:val="20"/>
        </w:rPr>
        <w:t xml:space="preserve"> </w:t>
      </w:r>
      <w:r w:rsidRPr="001A3DA2">
        <w:rPr>
          <w:sz w:val="20"/>
          <w:szCs w:val="20"/>
        </w:rPr>
        <w:t xml:space="preserve">Именно здесь можно встретить редкие виды чаек и других птиц. Для охраны живописного урочища Столбы в 1925 году был создан одноименный природный заповедник. </w:t>
      </w:r>
      <w:r w:rsidRPr="009A2211">
        <w:rPr>
          <w:b/>
          <w:bCs/>
          <w:color w:val="0070C0"/>
          <w:sz w:val="20"/>
          <w:szCs w:val="20"/>
        </w:rPr>
        <w:t xml:space="preserve">Территория «Столбов» </w:t>
      </w:r>
      <w:r w:rsidRPr="001A3DA2">
        <w:rPr>
          <w:sz w:val="20"/>
          <w:szCs w:val="20"/>
        </w:rPr>
        <w:t xml:space="preserve">– это в основном правый берег Енисея недалеко от Красноярска. </w:t>
      </w:r>
    </w:p>
    <w:p w:rsidR="00D41B60" w:rsidRPr="0092550E" w:rsidRDefault="00D41B60" w:rsidP="00B47945">
      <w:pPr>
        <w:jc w:val="both"/>
        <w:rPr>
          <w:rFonts w:ascii="Trebuchet MS" w:hAnsi="Trebuchet MS" w:cs="Trebuchet MS"/>
          <w:color w:val="333333"/>
          <w:sz w:val="21"/>
          <w:szCs w:val="21"/>
        </w:rPr>
      </w:pPr>
      <w:r w:rsidRPr="001A3DA2">
        <w:rPr>
          <w:sz w:val="20"/>
          <w:szCs w:val="20"/>
        </w:rPr>
        <w:t>Здесь произрастают 740 видов растений и проживают 290 видов редких позвоночных животных.</w:t>
      </w:r>
      <w:r>
        <w:rPr>
          <w:sz w:val="20"/>
          <w:szCs w:val="20"/>
        </w:rPr>
        <w:t xml:space="preserve"> Ещё</w:t>
      </w:r>
      <w:r w:rsidRPr="001A3DA2">
        <w:rPr>
          <w:sz w:val="20"/>
          <w:szCs w:val="20"/>
        </w:rPr>
        <w:t xml:space="preserve"> одной уникальной экосистемой России является </w:t>
      </w:r>
      <w:r w:rsidRPr="009A2211">
        <w:rPr>
          <w:b/>
          <w:bCs/>
          <w:color w:val="0070C0"/>
          <w:sz w:val="20"/>
          <w:szCs w:val="20"/>
        </w:rPr>
        <w:t>Алтайский государственный заповедник,</w:t>
      </w:r>
      <w:r>
        <w:rPr>
          <w:b/>
          <w:bCs/>
          <w:color w:val="0070C0"/>
          <w:sz w:val="20"/>
          <w:szCs w:val="20"/>
        </w:rPr>
        <w:t xml:space="preserve"> </w:t>
      </w:r>
      <w:r w:rsidRPr="001A3DA2">
        <w:rPr>
          <w:sz w:val="20"/>
          <w:szCs w:val="20"/>
        </w:rPr>
        <w:t>расположенный на правобережье и в верховье реки Чулышман на юго-востоке Горного Алтая. Трудно поверить, но на его территории расположены 1190 озер, самым крупным из которых является Телецкое озеро. В 1998 году уникальный заповедный край был внесен организацией ЮНЕСКО в список Всемирного природного наследия как объект «Алтай – Золотые горы».</w:t>
      </w:r>
      <w:r>
        <w:rPr>
          <w:sz w:val="20"/>
          <w:szCs w:val="20"/>
        </w:rPr>
        <w:t xml:space="preserve"> </w:t>
      </w:r>
      <w:r w:rsidRPr="00A919FD">
        <w:rPr>
          <w:rFonts w:ascii="Times New Roman" w:hAnsi="Times New Roman" w:cs="Times New Roman"/>
          <w:color w:val="333333"/>
          <w:sz w:val="20"/>
          <w:szCs w:val="20"/>
        </w:rPr>
        <w:t>У нас</w:t>
      </w:r>
      <w:r>
        <w:rPr>
          <w:rFonts w:ascii="Trebuchet MS" w:hAnsi="Trebuchet MS" w:cs="Trebuchet MS"/>
          <w:color w:val="333333"/>
          <w:sz w:val="21"/>
          <w:szCs w:val="21"/>
        </w:rPr>
        <w:t>,</w:t>
      </w:r>
      <w:r w:rsidRPr="00AB4732">
        <w:rPr>
          <w:sz w:val="20"/>
          <w:szCs w:val="20"/>
        </w:rPr>
        <w:t> </w:t>
      </w:r>
      <w:r>
        <w:rPr>
          <w:sz w:val="20"/>
          <w:szCs w:val="20"/>
        </w:rPr>
        <w:t>в Б</w:t>
      </w:r>
      <w:r w:rsidRPr="00567221">
        <w:rPr>
          <w:sz w:val="20"/>
          <w:szCs w:val="20"/>
        </w:rPr>
        <w:t>ашкортостане</w:t>
      </w:r>
      <w:r>
        <w:rPr>
          <w:sz w:val="20"/>
          <w:szCs w:val="20"/>
        </w:rPr>
        <w:t>,</w:t>
      </w:r>
      <w:r w:rsidRPr="00567221">
        <w:rPr>
          <w:sz w:val="20"/>
          <w:szCs w:val="20"/>
        </w:rPr>
        <w:t xml:space="preserve"> есть три заповедника:</w:t>
      </w:r>
      <w:r w:rsidRPr="00567221">
        <w:rPr>
          <w:sz w:val="20"/>
          <w:szCs w:val="20"/>
        </w:rPr>
        <w:br/>
      </w:r>
      <w:hyperlink r:id="rId5" w:history="1">
        <w:r w:rsidRPr="009A2211">
          <w:rPr>
            <w:rStyle w:val="Hyperlink"/>
            <w:b/>
            <w:bCs/>
            <w:color w:val="0070C0"/>
            <w:sz w:val="20"/>
            <w:szCs w:val="20"/>
          </w:rPr>
          <w:t>• Заповедник Шульган-Таш</w:t>
        </w:r>
      </w:hyperlink>
      <w:r w:rsidRPr="009A2211">
        <w:rPr>
          <w:b/>
          <w:bCs/>
          <w:color w:val="0070C0"/>
          <w:sz w:val="20"/>
          <w:szCs w:val="20"/>
        </w:rPr>
        <w:br/>
      </w:r>
      <w:hyperlink r:id="rId6" w:history="1">
        <w:r w:rsidRPr="009A2211">
          <w:rPr>
            <w:rStyle w:val="Hyperlink"/>
            <w:b/>
            <w:bCs/>
            <w:color w:val="0070C0"/>
            <w:sz w:val="20"/>
            <w:szCs w:val="20"/>
          </w:rPr>
          <w:t>• Башкирский Государственный заповедник</w:t>
        </w:r>
      </w:hyperlink>
      <w:r w:rsidRPr="009A2211">
        <w:rPr>
          <w:b/>
          <w:bCs/>
          <w:color w:val="0070C0"/>
          <w:sz w:val="20"/>
          <w:szCs w:val="20"/>
        </w:rPr>
        <w:br/>
      </w:r>
      <w:hyperlink r:id="rId7" w:history="1">
        <w:r w:rsidRPr="009A2211">
          <w:rPr>
            <w:rStyle w:val="Hyperlink"/>
            <w:b/>
            <w:bCs/>
            <w:color w:val="0070C0"/>
            <w:sz w:val="20"/>
            <w:szCs w:val="20"/>
          </w:rPr>
          <w:t>• Южно-Уральский государственный природный заповедник</w:t>
        </w:r>
      </w:hyperlink>
      <w:r w:rsidRPr="006C378C">
        <w:rPr>
          <w:b/>
          <w:bCs/>
          <w:color w:val="00B0F0"/>
          <w:sz w:val="20"/>
          <w:szCs w:val="20"/>
        </w:rPr>
        <w:br/>
      </w:r>
      <w:r w:rsidRPr="00567221">
        <w:rPr>
          <w:sz w:val="20"/>
          <w:szCs w:val="20"/>
        </w:rPr>
        <w:t xml:space="preserve">Общая площадь только заповедников Башкортостана составляет 327,1 тыс. га. Это приблизительно 40% площадей всех особо охраняемых природных территорий. Наиболее благоприятные условия для охраны и научного изучения лесов Башкортостана созданы в государственных заповедниках республики. Эти заповедники имеют не только республиканское, но и общероссийское и даже мировое значение. Следует особо отметить, что наши заповедники географически расположены на стыке 2 частей света: Европы и Азии, и потому они имеют весьма интересные флористические и фаунистические комплексы. </w:t>
      </w:r>
    </w:p>
    <w:p w:rsidR="00D41B60" w:rsidRDefault="00D41B60" w:rsidP="00B47945">
      <w:pPr>
        <w:jc w:val="both"/>
      </w:pPr>
    </w:p>
    <w:p w:rsidR="00D41B60" w:rsidRDefault="00D41B60" w:rsidP="00B47945">
      <w:pPr>
        <w:jc w:val="both"/>
      </w:pPr>
    </w:p>
    <w:sectPr w:rsidR="00D41B60" w:rsidSect="00B47945">
      <w:pgSz w:w="16838" w:h="11906" w:orient="landscape"/>
      <w:pgMar w:top="71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247"/>
    <w:rsid w:val="00050304"/>
    <w:rsid w:val="001163B0"/>
    <w:rsid w:val="00117CCA"/>
    <w:rsid w:val="001A3DA2"/>
    <w:rsid w:val="00237968"/>
    <w:rsid w:val="00251E0B"/>
    <w:rsid w:val="00265C63"/>
    <w:rsid w:val="00284585"/>
    <w:rsid w:val="002C1BD2"/>
    <w:rsid w:val="002D42B6"/>
    <w:rsid w:val="003347F5"/>
    <w:rsid w:val="003D35FF"/>
    <w:rsid w:val="003D3984"/>
    <w:rsid w:val="004E4465"/>
    <w:rsid w:val="005130E8"/>
    <w:rsid w:val="00567221"/>
    <w:rsid w:val="006232A7"/>
    <w:rsid w:val="006C378C"/>
    <w:rsid w:val="006F404C"/>
    <w:rsid w:val="0072595C"/>
    <w:rsid w:val="00726641"/>
    <w:rsid w:val="00860F53"/>
    <w:rsid w:val="008A4443"/>
    <w:rsid w:val="008B575E"/>
    <w:rsid w:val="008D0798"/>
    <w:rsid w:val="0092550E"/>
    <w:rsid w:val="009341F4"/>
    <w:rsid w:val="00973434"/>
    <w:rsid w:val="009A2211"/>
    <w:rsid w:val="00A1625F"/>
    <w:rsid w:val="00A919FD"/>
    <w:rsid w:val="00AB4732"/>
    <w:rsid w:val="00AC23AE"/>
    <w:rsid w:val="00B133EA"/>
    <w:rsid w:val="00B47945"/>
    <w:rsid w:val="00B57A2D"/>
    <w:rsid w:val="00BA2D95"/>
    <w:rsid w:val="00BD5247"/>
    <w:rsid w:val="00C847FB"/>
    <w:rsid w:val="00CA42CC"/>
    <w:rsid w:val="00D147D3"/>
    <w:rsid w:val="00D21F2F"/>
    <w:rsid w:val="00D41B60"/>
    <w:rsid w:val="00DC308F"/>
    <w:rsid w:val="00DE2A47"/>
    <w:rsid w:val="00DF5315"/>
    <w:rsid w:val="00FE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F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67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iroda-rb.info/uzhno_uralsk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roda-rb.info/bash_gos_zap.html" TargetMode="External"/><Relationship Id="rId5" Type="http://schemas.openxmlformats.org/officeDocument/2006/relationships/hyperlink" Target="http://www.priroda-rb.info/shulgan_tash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528</TotalTime>
  <Pages>2</Pages>
  <Words>952</Words>
  <Characters>5430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47</cp:revision>
  <dcterms:created xsi:type="dcterms:W3CDTF">2017-01-19T04:45:00Z</dcterms:created>
  <dcterms:modified xsi:type="dcterms:W3CDTF">2017-01-23T06:13:00Z</dcterms:modified>
</cp:coreProperties>
</file>